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46DE" w14:textId="77777777" w:rsidR="00EE69F3" w:rsidRDefault="00EE69F3" w:rsidP="00EE69F3">
      <w:pPr>
        <w:rPr>
          <w:sz w:val="28"/>
          <w:szCs w:val="28"/>
        </w:rPr>
      </w:pPr>
      <w:bookmarkStart w:id="0" w:name="_Toc390273299"/>
    </w:p>
    <w:p w14:paraId="103EB0FB" w14:textId="6C51D4B9" w:rsidR="005321D6" w:rsidRPr="008E48FD" w:rsidRDefault="00EE69F3" w:rsidP="00EE69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</w:t>
      </w:r>
      <w:r w:rsidR="00AB1A0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AB1A0F">
        <w:rPr>
          <w:b/>
          <w:bCs/>
          <w:sz w:val="40"/>
          <w:szCs w:val="40"/>
        </w:rPr>
        <w:t>УВАЖАЕМЫЕ ЖИТЕЛИ!</w:t>
      </w:r>
      <w:r w:rsidR="005321D6" w:rsidRPr="008E48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14:paraId="50184A1A" w14:textId="0894DFBD" w:rsidR="00F038EE" w:rsidRDefault="00596911" w:rsidP="0053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6E53">
        <w:rPr>
          <w:rFonts w:ascii="Times New Roman" w:hAnsi="Times New Roman" w:cs="Times New Roman"/>
          <w:sz w:val="24"/>
          <w:szCs w:val="24"/>
        </w:rPr>
        <w:t xml:space="preserve"> </w:t>
      </w:r>
      <w:r w:rsidR="00AB1A0F">
        <w:rPr>
          <w:rFonts w:ascii="Times New Roman" w:hAnsi="Times New Roman" w:cs="Times New Roman"/>
          <w:sz w:val="36"/>
          <w:szCs w:val="36"/>
        </w:rPr>
        <w:t>С 26 мая 2022г. По 31 мая 2022г. Проводится годовое общее собрание товарищества собственников жилья «ТСЖ-Гоголя-1».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038EE">
        <w:rPr>
          <w:rFonts w:ascii="Times New Roman" w:hAnsi="Times New Roman" w:cs="Times New Roman"/>
          <w:sz w:val="24"/>
          <w:szCs w:val="24"/>
        </w:rPr>
        <w:t xml:space="preserve">     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038E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EDF94C5" w14:textId="77777777" w:rsidR="0058308C" w:rsidRDefault="00F038EE" w:rsidP="0053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96911">
        <w:rPr>
          <w:rFonts w:ascii="Times New Roman" w:hAnsi="Times New Roman" w:cs="Times New Roman"/>
          <w:sz w:val="24"/>
          <w:szCs w:val="24"/>
        </w:rPr>
        <w:t xml:space="preserve">ОГРН </w:t>
      </w:r>
      <w:r w:rsidR="00596911" w:rsidRPr="00631B8A">
        <w:rPr>
          <w:rFonts w:ascii="Times New Roman" w:hAnsi="Times New Roman" w:cs="Times New Roman"/>
          <w:sz w:val="24"/>
          <w:szCs w:val="24"/>
        </w:rPr>
        <w:t>1094712001053</w:t>
      </w:r>
      <w:r w:rsidR="00596911">
        <w:rPr>
          <w:rFonts w:ascii="Times New Roman" w:hAnsi="Times New Roman" w:cs="Times New Roman"/>
          <w:sz w:val="24"/>
          <w:szCs w:val="24"/>
        </w:rPr>
        <w:t xml:space="preserve">, ИНН </w:t>
      </w:r>
      <w:r w:rsidR="00596911" w:rsidRPr="00024C94">
        <w:rPr>
          <w:rFonts w:ascii="Times New Roman" w:hAnsi="Times New Roman" w:cs="Times New Roman"/>
          <w:sz w:val="24"/>
          <w:szCs w:val="24"/>
        </w:rPr>
        <w:t>4712128382</w:t>
      </w:r>
      <w:r w:rsidR="00583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725B34C9" w14:textId="22B6A9C6" w:rsidR="00EE69F3" w:rsidRPr="008E48FD" w:rsidRDefault="0058308C" w:rsidP="0053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2961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12.05.2022 г.</w:t>
      </w:r>
    </w:p>
    <w:p w14:paraId="4AEF1850" w14:textId="5A6C6D99" w:rsidR="00F60CE7" w:rsidRDefault="008E48FD" w:rsidP="005321D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EE69F3" w:rsidRPr="008E48F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Сообщаем вам, что </w:t>
      </w:r>
      <w:r w:rsidR="002A1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296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26.05.2022 </w:t>
      </w:r>
      <w:r w:rsidR="00EE69F3" w:rsidRPr="008E48FD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2961FB">
        <w:rPr>
          <w:rFonts w:ascii="Times New Roman" w:hAnsi="Times New Roman" w:cs="Times New Roman"/>
          <w:b/>
          <w:sz w:val="24"/>
          <w:szCs w:val="24"/>
        </w:rPr>
        <w:t xml:space="preserve">31.05.2022 </w:t>
      </w:r>
      <w:r w:rsidR="00EE69F3" w:rsidRPr="008E48FD">
        <w:rPr>
          <w:rFonts w:ascii="Times New Roman" w:hAnsi="Times New Roman" w:cs="Times New Roman"/>
          <w:b/>
          <w:sz w:val="24"/>
          <w:szCs w:val="24"/>
        </w:rPr>
        <w:t>г.</w:t>
      </w:r>
      <w:r w:rsidR="00BF16AA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2961FB">
        <w:rPr>
          <w:rFonts w:ascii="Times New Roman" w:hAnsi="Times New Roman" w:cs="Times New Roman"/>
          <w:sz w:val="24"/>
          <w:szCs w:val="24"/>
        </w:rPr>
        <w:t xml:space="preserve">Лешко Марии </w:t>
      </w:r>
      <w:proofErr w:type="gramStart"/>
      <w:r w:rsidR="002961FB">
        <w:rPr>
          <w:rFonts w:ascii="Times New Roman" w:hAnsi="Times New Roman" w:cs="Times New Roman"/>
          <w:sz w:val="24"/>
          <w:szCs w:val="24"/>
        </w:rPr>
        <w:t xml:space="preserve">Сергеевны </w:t>
      </w:r>
      <w:r w:rsidR="00BF16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F16AA">
        <w:rPr>
          <w:rFonts w:ascii="Times New Roman" w:hAnsi="Times New Roman" w:cs="Times New Roman"/>
          <w:sz w:val="24"/>
          <w:szCs w:val="24"/>
        </w:rPr>
        <w:t xml:space="preserve"> собственника квартиры № </w:t>
      </w:r>
      <w:r w:rsidR="002961FB">
        <w:rPr>
          <w:rFonts w:ascii="Times New Roman" w:hAnsi="Times New Roman" w:cs="Times New Roman"/>
          <w:sz w:val="24"/>
          <w:szCs w:val="24"/>
        </w:rPr>
        <w:t>32 ,</w:t>
      </w:r>
      <w:r w:rsidR="00BF16AA">
        <w:rPr>
          <w:rFonts w:ascii="Times New Roman" w:hAnsi="Times New Roman" w:cs="Times New Roman"/>
          <w:sz w:val="24"/>
          <w:szCs w:val="24"/>
        </w:rPr>
        <w:t xml:space="preserve"> </w:t>
      </w:r>
      <w:r w:rsidR="006A19A6">
        <w:rPr>
          <w:rFonts w:ascii="Times New Roman" w:hAnsi="Times New Roman" w:cs="Times New Roman"/>
          <w:sz w:val="24"/>
          <w:szCs w:val="24"/>
        </w:rPr>
        <w:t>проводит</w:t>
      </w:r>
      <w:r w:rsidR="00EE69F3" w:rsidRPr="008E48FD">
        <w:rPr>
          <w:rFonts w:ascii="Times New Roman" w:hAnsi="Times New Roman" w:cs="Times New Roman"/>
          <w:sz w:val="24"/>
          <w:szCs w:val="24"/>
        </w:rPr>
        <w:t xml:space="preserve">ся </w:t>
      </w:r>
      <w:r w:rsidR="00BF16AA">
        <w:rPr>
          <w:rFonts w:ascii="Times New Roman" w:hAnsi="Times New Roman" w:cs="Times New Roman"/>
          <w:b/>
          <w:sz w:val="24"/>
          <w:szCs w:val="24"/>
        </w:rPr>
        <w:t xml:space="preserve">годовое </w:t>
      </w:r>
      <w:r w:rsidR="00EE69F3" w:rsidRPr="008E48FD">
        <w:rPr>
          <w:rFonts w:ascii="Times New Roman" w:hAnsi="Times New Roman" w:cs="Times New Roman"/>
          <w:b/>
          <w:sz w:val="24"/>
          <w:szCs w:val="24"/>
        </w:rPr>
        <w:t xml:space="preserve">общее собрание </w:t>
      </w:r>
      <w:r w:rsidR="00EE69F3" w:rsidRPr="008E4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товарищества собственников жилья «ТСЖ-Гоголя-1</w:t>
      </w:r>
      <w:r w:rsidR="00A86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 </w:t>
      </w:r>
      <w:r w:rsidR="00EE69F3" w:rsidRPr="008E4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форме </w:t>
      </w:r>
      <w:r w:rsidR="00F60CE7">
        <w:rPr>
          <w:rFonts w:ascii="Times New Roman" w:eastAsia="Times New Roman" w:hAnsi="Times New Roman" w:cs="Times New Roman"/>
          <w:b/>
          <w:bCs/>
          <w:sz w:val="24"/>
          <w:szCs w:val="24"/>
        </w:rPr>
        <w:t>очно-</w:t>
      </w:r>
      <w:r w:rsidR="00EE69F3" w:rsidRPr="008E48FD">
        <w:rPr>
          <w:rFonts w:ascii="Times New Roman" w:eastAsia="Times New Roman" w:hAnsi="Times New Roman" w:cs="Times New Roman"/>
          <w:b/>
          <w:bCs/>
          <w:sz w:val="24"/>
          <w:szCs w:val="24"/>
        </w:rPr>
        <w:t>заочного голосования</w:t>
      </w:r>
      <w:r w:rsidR="00EE69F3" w:rsidRPr="008E48F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членов ТСЖ для решения вопросов, указанных в повестке дня.</w:t>
      </w:r>
      <w:r w:rsidR="00F60CE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</w:t>
      </w:r>
    </w:p>
    <w:p w14:paraId="3D5F68FD" w14:textId="77777777" w:rsidR="002961FB" w:rsidRDefault="00CB5B6B" w:rsidP="00A86E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86E53" w:rsidRPr="009721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Место проведения и голосования по вопросам повестки дня общего </w:t>
      </w:r>
      <w:proofErr w:type="gramStart"/>
      <w:r w:rsidR="00A86E53" w:rsidRPr="009721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собрания:</w:t>
      </w:r>
      <w:r w:rsidR="00A86E53" w:rsidRPr="00972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="00A86E53" w:rsidRPr="00972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- </w:t>
      </w:r>
      <w:r w:rsidR="00A86E53" w:rsidRPr="0097218C">
        <w:rPr>
          <w:rFonts w:ascii="Times New Roman" w:hAnsi="Times New Roman" w:cs="Times New Roman"/>
          <w:b/>
          <w:sz w:val="24"/>
          <w:szCs w:val="24"/>
        </w:rPr>
        <w:t>очная часть</w:t>
      </w:r>
      <w:r w:rsidR="00A86E53" w:rsidRPr="0097218C">
        <w:rPr>
          <w:rFonts w:ascii="Times New Roman" w:hAnsi="Times New Roman" w:cs="Times New Roman"/>
          <w:sz w:val="24"/>
          <w:szCs w:val="24"/>
        </w:rPr>
        <w:t xml:space="preserve"> общего собрания - по</w:t>
      </w:r>
      <w:r w:rsidR="00A86E53" w:rsidRPr="00972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E53" w:rsidRPr="0097218C">
        <w:rPr>
          <w:rFonts w:ascii="Times New Roman" w:hAnsi="Times New Roman" w:cs="Times New Roman"/>
          <w:sz w:val="24"/>
          <w:szCs w:val="24"/>
        </w:rPr>
        <w:t>адресу:</w:t>
      </w:r>
      <w:r w:rsidR="00A86E53" w:rsidRPr="00972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E53" w:rsidRPr="00972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г.Приозерск, ул.Гоголя, д.1, (холл 6-го этажа, правое крыло). </w:t>
      </w:r>
    </w:p>
    <w:p w14:paraId="51849B6A" w14:textId="0B73F667" w:rsidR="00A86E53" w:rsidRPr="0097218C" w:rsidRDefault="00A86E53" w:rsidP="00A86E53">
      <w:pPr>
        <w:rPr>
          <w:rFonts w:ascii="Times New Roman" w:hAnsi="Times New Roman" w:cs="Times New Roman"/>
          <w:b/>
          <w:sz w:val="24"/>
          <w:szCs w:val="24"/>
        </w:rPr>
      </w:pPr>
      <w:r w:rsidRPr="0097218C">
        <w:rPr>
          <w:rFonts w:ascii="Times New Roman" w:hAnsi="Times New Roman"/>
          <w:sz w:val="24"/>
          <w:szCs w:val="24"/>
        </w:rPr>
        <w:t xml:space="preserve"> </w:t>
      </w:r>
      <w:r w:rsidRPr="00972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9721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r w:rsidRPr="0097218C">
        <w:rPr>
          <w:rFonts w:ascii="Times New Roman" w:hAnsi="Times New Roman" w:cs="Times New Roman"/>
          <w:b/>
          <w:sz w:val="24"/>
          <w:szCs w:val="24"/>
        </w:rPr>
        <w:t xml:space="preserve">аочная часть </w:t>
      </w:r>
      <w:r w:rsidRPr="0097218C">
        <w:rPr>
          <w:rFonts w:ascii="Times New Roman" w:hAnsi="Times New Roman" w:cs="Times New Roman"/>
          <w:sz w:val="24"/>
          <w:szCs w:val="24"/>
        </w:rPr>
        <w:t xml:space="preserve">общего собрания - предусмотрен дистанционный порядок передачи листов решений: листы, помещенные в файлы, размещаются в почтовые ящики собственников </w:t>
      </w:r>
      <w:r w:rsidRPr="0097218C">
        <w:rPr>
          <w:rFonts w:ascii="Times New Roman" w:hAnsi="Times New Roman"/>
          <w:sz w:val="24"/>
          <w:szCs w:val="24"/>
        </w:rPr>
        <w:t>квартир после проведения очной части годового общего собрания.</w:t>
      </w:r>
      <w:r w:rsidRPr="0097218C">
        <w:rPr>
          <w:rFonts w:ascii="Times New Roman" w:hAnsi="Times New Roman" w:cs="Times New Roman"/>
          <w:sz w:val="24"/>
          <w:szCs w:val="24"/>
        </w:rPr>
        <w:t xml:space="preserve"> </w:t>
      </w:r>
      <w:r w:rsidRPr="0097218C">
        <w:rPr>
          <w:rFonts w:ascii="Times New Roman" w:hAnsi="Times New Roman"/>
          <w:sz w:val="24"/>
          <w:szCs w:val="24"/>
        </w:rPr>
        <w:t xml:space="preserve">Заполненные собственниками жилья листы </w:t>
      </w:r>
      <w:r w:rsidRPr="0097218C">
        <w:rPr>
          <w:rFonts w:ascii="Times New Roman" w:hAnsi="Times New Roman" w:cs="Times New Roman"/>
          <w:sz w:val="24"/>
          <w:szCs w:val="24"/>
        </w:rPr>
        <w:t xml:space="preserve">решений по вопросам повестки дня должны быть переданы инициатору общего собрания путем помещения листа </w:t>
      </w:r>
      <w:proofErr w:type="gramStart"/>
      <w:r w:rsidRPr="0097218C">
        <w:rPr>
          <w:rFonts w:ascii="Times New Roman" w:hAnsi="Times New Roman" w:cs="Times New Roman"/>
          <w:sz w:val="24"/>
          <w:szCs w:val="24"/>
        </w:rPr>
        <w:t>решения  (</w:t>
      </w:r>
      <w:proofErr w:type="gramEnd"/>
      <w:r w:rsidRPr="0097218C">
        <w:rPr>
          <w:rFonts w:ascii="Times New Roman" w:hAnsi="Times New Roman" w:cs="Times New Roman"/>
          <w:sz w:val="24"/>
          <w:szCs w:val="24"/>
        </w:rPr>
        <w:t xml:space="preserve">в файле)   в почтовый ящик собственника </w:t>
      </w:r>
      <w:r w:rsidRPr="0097218C">
        <w:rPr>
          <w:rFonts w:ascii="Times New Roman" w:hAnsi="Times New Roman"/>
          <w:sz w:val="24"/>
          <w:szCs w:val="24"/>
        </w:rPr>
        <w:t xml:space="preserve">квартиры № </w:t>
      </w:r>
      <w:r w:rsidR="00517AF0">
        <w:rPr>
          <w:rFonts w:ascii="Times New Roman" w:hAnsi="Times New Roman"/>
          <w:sz w:val="24"/>
          <w:szCs w:val="24"/>
        </w:rPr>
        <w:t>32</w:t>
      </w:r>
      <w:r w:rsidRPr="0097218C">
        <w:rPr>
          <w:rFonts w:ascii="Times New Roman" w:hAnsi="Times New Roman"/>
          <w:sz w:val="24"/>
          <w:szCs w:val="24"/>
        </w:rPr>
        <w:t>.</w:t>
      </w:r>
      <w:r w:rsidRPr="009721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2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7218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D56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7218C">
        <w:rPr>
          <w:rFonts w:ascii="Times New Roman" w:hAnsi="Times New Roman" w:cs="Times New Roman"/>
          <w:b/>
          <w:sz w:val="24"/>
          <w:szCs w:val="24"/>
        </w:rPr>
        <w:t>Очная часть общего собрания и голосование</w:t>
      </w:r>
      <w:r w:rsidRPr="0097218C">
        <w:rPr>
          <w:rFonts w:ascii="Times New Roman" w:hAnsi="Times New Roman" w:cs="Times New Roman"/>
          <w:sz w:val="24"/>
          <w:szCs w:val="24"/>
        </w:rPr>
        <w:t xml:space="preserve"> (прием листо</w:t>
      </w:r>
      <w:r>
        <w:rPr>
          <w:rFonts w:ascii="Times New Roman" w:hAnsi="Times New Roman" w:cs="Times New Roman"/>
          <w:sz w:val="24"/>
          <w:szCs w:val="24"/>
        </w:rPr>
        <w:t xml:space="preserve">в решений) </w:t>
      </w:r>
      <w:r w:rsidRPr="0097218C">
        <w:rPr>
          <w:rFonts w:ascii="Times New Roman" w:hAnsi="Times New Roman" w:cs="Times New Roman"/>
          <w:sz w:val="24"/>
          <w:szCs w:val="24"/>
        </w:rPr>
        <w:t xml:space="preserve">по вопросам повестки дня общего собрания состоятся </w:t>
      </w:r>
      <w:r w:rsidR="00517AF0">
        <w:rPr>
          <w:rFonts w:ascii="Times New Roman" w:hAnsi="Times New Roman" w:cs="Times New Roman"/>
          <w:b/>
          <w:sz w:val="24"/>
          <w:szCs w:val="24"/>
        </w:rPr>
        <w:t>26 мая</w:t>
      </w:r>
      <w:r w:rsidR="002A16D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7AF0">
        <w:rPr>
          <w:rFonts w:ascii="Times New Roman" w:hAnsi="Times New Roman" w:cs="Times New Roman"/>
          <w:b/>
          <w:sz w:val="24"/>
          <w:szCs w:val="24"/>
        </w:rPr>
        <w:t>2</w:t>
      </w:r>
      <w:r w:rsidRPr="0097218C">
        <w:rPr>
          <w:rFonts w:ascii="Times New Roman" w:hAnsi="Times New Roman" w:cs="Times New Roman"/>
          <w:b/>
          <w:sz w:val="24"/>
          <w:szCs w:val="24"/>
        </w:rPr>
        <w:t xml:space="preserve"> года  в 19.30 часов</w:t>
      </w:r>
      <w:r w:rsidRPr="0097218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</w:t>
      </w:r>
      <w:r w:rsidRPr="00972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</w:p>
    <w:p w14:paraId="45B15EFC" w14:textId="4C9C5B9B" w:rsidR="00A86E53" w:rsidRPr="0097218C" w:rsidRDefault="00A86E53" w:rsidP="00A86E5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8D5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97218C">
        <w:rPr>
          <w:rFonts w:ascii="Times New Roman" w:hAnsi="Times New Roman" w:cs="Times New Roman"/>
          <w:b/>
          <w:sz w:val="24"/>
          <w:szCs w:val="24"/>
        </w:rPr>
        <w:t>Заочное голосование</w:t>
      </w:r>
      <w:r w:rsidRPr="0097218C">
        <w:rPr>
          <w:rFonts w:ascii="Times New Roman" w:hAnsi="Times New Roman" w:cs="Times New Roman"/>
          <w:sz w:val="24"/>
          <w:szCs w:val="24"/>
        </w:rPr>
        <w:t xml:space="preserve"> по вопросам повестки дня общего собрания (прием листов решений) состоится </w:t>
      </w:r>
      <w:r w:rsidRPr="0097218C">
        <w:rPr>
          <w:rFonts w:ascii="Times New Roman" w:hAnsi="Times New Roman" w:cs="Times New Roman"/>
          <w:b/>
          <w:sz w:val="24"/>
          <w:szCs w:val="24"/>
        </w:rPr>
        <w:t>с</w:t>
      </w:r>
      <w:r w:rsidRPr="0097218C">
        <w:rPr>
          <w:rFonts w:ascii="Times New Roman" w:hAnsi="Times New Roman" w:cs="Times New Roman"/>
          <w:sz w:val="24"/>
          <w:szCs w:val="24"/>
        </w:rPr>
        <w:t xml:space="preserve"> </w:t>
      </w:r>
      <w:r w:rsidRPr="0097218C">
        <w:rPr>
          <w:rFonts w:ascii="Times New Roman" w:hAnsi="Times New Roman" w:cs="Times New Roman"/>
          <w:b/>
          <w:sz w:val="24"/>
          <w:szCs w:val="24"/>
        </w:rPr>
        <w:t>10.00 часов</w:t>
      </w:r>
      <w:r w:rsidRPr="0097218C">
        <w:rPr>
          <w:rFonts w:ascii="Times New Roman" w:hAnsi="Times New Roman" w:cs="Times New Roman"/>
          <w:sz w:val="24"/>
          <w:szCs w:val="24"/>
        </w:rPr>
        <w:t xml:space="preserve"> </w:t>
      </w:r>
      <w:r w:rsidR="00517AF0">
        <w:rPr>
          <w:rFonts w:ascii="Times New Roman" w:hAnsi="Times New Roman" w:cs="Times New Roman"/>
          <w:b/>
          <w:sz w:val="24"/>
          <w:szCs w:val="24"/>
        </w:rPr>
        <w:t>27 мая</w:t>
      </w:r>
      <w:r w:rsidR="002A16D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7AF0">
        <w:rPr>
          <w:rFonts w:ascii="Times New Roman" w:hAnsi="Times New Roman" w:cs="Times New Roman"/>
          <w:b/>
          <w:sz w:val="24"/>
          <w:szCs w:val="24"/>
        </w:rPr>
        <w:t>2</w:t>
      </w:r>
      <w:r w:rsidRPr="0097218C">
        <w:rPr>
          <w:rFonts w:ascii="Times New Roman" w:hAnsi="Times New Roman" w:cs="Times New Roman"/>
          <w:b/>
          <w:sz w:val="24"/>
          <w:szCs w:val="24"/>
        </w:rPr>
        <w:t xml:space="preserve"> года до 20.00 часов</w:t>
      </w:r>
      <w:r w:rsidRPr="00972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7AF0">
        <w:rPr>
          <w:rFonts w:ascii="Times New Roman" w:hAnsi="Times New Roman" w:cs="Times New Roman"/>
          <w:b/>
          <w:sz w:val="24"/>
          <w:szCs w:val="24"/>
        </w:rPr>
        <w:t>31 мая</w:t>
      </w:r>
      <w:r w:rsidR="002A16D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7AF0">
        <w:rPr>
          <w:rFonts w:ascii="Times New Roman" w:hAnsi="Times New Roman" w:cs="Times New Roman"/>
          <w:b/>
          <w:sz w:val="24"/>
          <w:szCs w:val="24"/>
        </w:rPr>
        <w:t>2</w:t>
      </w:r>
      <w:r w:rsidRPr="0097218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7218C">
        <w:rPr>
          <w:rFonts w:ascii="Times New Roman" w:hAnsi="Times New Roman" w:cs="Times New Roman"/>
          <w:sz w:val="24"/>
          <w:szCs w:val="24"/>
        </w:rPr>
        <w:t>.</w:t>
      </w:r>
      <w:r w:rsidRPr="0097218C">
        <w:rPr>
          <w:rFonts w:ascii="Times New Roman" w:hAnsi="Times New Roman"/>
          <w:sz w:val="24"/>
          <w:szCs w:val="24"/>
        </w:rPr>
        <w:t xml:space="preserve"> </w:t>
      </w:r>
      <w:r w:rsidRPr="009721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 w:rsidRPr="009721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</w:t>
      </w:r>
    </w:p>
    <w:p w14:paraId="4095CFF9" w14:textId="77777777" w:rsidR="00D925DF" w:rsidRDefault="00A86E53" w:rsidP="00F60C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8D5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F60CE7" w:rsidRPr="009C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Принявшими участие в </w:t>
      </w:r>
      <w:r w:rsidR="00F6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заочной части </w:t>
      </w:r>
      <w:r w:rsidR="00BF4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годового </w:t>
      </w:r>
      <w:r w:rsidR="00F6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общего</w:t>
      </w:r>
      <w:r w:rsidR="00F60CE7" w:rsidRPr="009C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собрани</w:t>
      </w:r>
      <w:r w:rsidR="00F6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F60CE7" w:rsidRPr="009C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товарищества собственников жилья «ТСЖ-Гоголя-1» в многоквартирном доме считаются члены ТСЖ «ТСЖ-Гоголя-1», решения которых получены до даты окончания их приема.</w:t>
      </w:r>
      <w:r w:rsidR="00F60CE7" w:rsidRPr="009C376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60CE7" w:rsidRPr="009C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</w:t>
      </w:r>
      <w:r w:rsidR="00F6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F60CE7" w:rsidRPr="009C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решения членом ТСЖ </w:t>
      </w:r>
      <w:r w:rsidR="00A41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(очное и заочное голосование) </w:t>
      </w:r>
      <w:r w:rsidR="00F60CE7" w:rsidRPr="009C3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 по каждому вопросу повестки дня путем проставления в листе решения члена ТСЖ «ТСЖ-Гоголя-1» любого знака напротив формулировки "за", "против" или "воздержался".</w:t>
      </w:r>
    </w:p>
    <w:p w14:paraId="4E5868E9" w14:textId="0D6A5ACC" w:rsidR="00A86E53" w:rsidRDefault="008D5628" w:rsidP="008D562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246B5C">
        <w:rPr>
          <w:rFonts w:ascii="Times New Roman" w:hAnsi="Times New Roman"/>
          <w:sz w:val="24"/>
          <w:szCs w:val="24"/>
        </w:rPr>
        <w:t xml:space="preserve">Проведение годового общего собрания инициировано </w:t>
      </w:r>
      <w:r w:rsidR="00693B91">
        <w:rPr>
          <w:rFonts w:ascii="Times New Roman" w:hAnsi="Times New Roman"/>
          <w:sz w:val="24"/>
          <w:szCs w:val="24"/>
        </w:rPr>
        <w:t>Лешко М.С.</w:t>
      </w:r>
      <w:r w:rsidR="00246B5C">
        <w:rPr>
          <w:rFonts w:ascii="Times New Roman" w:hAnsi="Times New Roman"/>
          <w:sz w:val="24"/>
          <w:szCs w:val="24"/>
        </w:rPr>
        <w:t xml:space="preserve"> по причине того, </w:t>
      </w:r>
      <w:r w:rsidR="00FA57C0">
        <w:rPr>
          <w:rFonts w:ascii="Times New Roman" w:hAnsi="Times New Roman"/>
          <w:sz w:val="24"/>
          <w:szCs w:val="24"/>
        </w:rPr>
        <w:t xml:space="preserve">что </w:t>
      </w:r>
      <w:r w:rsidR="00693B91">
        <w:rPr>
          <w:rFonts w:ascii="Times New Roman" w:hAnsi="Times New Roman"/>
          <w:sz w:val="24"/>
          <w:szCs w:val="24"/>
        </w:rPr>
        <w:t>29</w:t>
      </w:r>
      <w:r w:rsidR="00F038EE">
        <w:rPr>
          <w:rFonts w:ascii="Times New Roman" w:hAnsi="Times New Roman"/>
          <w:sz w:val="24"/>
          <w:szCs w:val="24"/>
        </w:rPr>
        <w:t>.06</w:t>
      </w:r>
      <w:r>
        <w:rPr>
          <w:rFonts w:ascii="Times New Roman" w:hAnsi="Times New Roman"/>
          <w:sz w:val="24"/>
          <w:szCs w:val="24"/>
        </w:rPr>
        <w:t>.202</w:t>
      </w:r>
      <w:r w:rsidR="00693B91">
        <w:rPr>
          <w:rFonts w:ascii="Times New Roman" w:hAnsi="Times New Roman"/>
          <w:sz w:val="24"/>
          <w:szCs w:val="24"/>
        </w:rPr>
        <w:t>2</w:t>
      </w:r>
      <w:r w:rsidR="00773E6C">
        <w:rPr>
          <w:rFonts w:ascii="Times New Roman" w:hAnsi="Times New Roman"/>
          <w:sz w:val="24"/>
          <w:szCs w:val="24"/>
        </w:rPr>
        <w:t>г. истекает срок</w:t>
      </w:r>
      <w:r w:rsidR="00246B5C">
        <w:rPr>
          <w:rFonts w:ascii="Times New Roman" w:hAnsi="Times New Roman"/>
          <w:sz w:val="24"/>
          <w:szCs w:val="24"/>
        </w:rPr>
        <w:t xml:space="preserve">, на который </w:t>
      </w:r>
      <w:r w:rsidR="00773E6C">
        <w:rPr>
          <w:rFonts w:ascii="Times New Roman" w:hAnsi="Times New Roman"/>
          <w:sz w:val="24"/>
          <w:szCs w:val="24"/>
        </w:rPr>
        <w:t xml:space="preserve">годовым </w:t>
      </w:r>
      <w:r w:rsidR="00246B5C" w:rsidRPr="00867E29">
        <w:rPr>
          <w:rFonts w:ascii="Times New Roman" w:hAnsi="Times New Roman"/>
          <w:sz w:val="24"/>
          <w:szCs w:val="24"/>
        </w:rPr>
        <w:t xml:space="preserve">общим собранием собственников жилья ТСЖ </w:t>
      </w:r>
      <w:r>
        <w:rPr>
          <w:rFonts w:ascii="Times New Roman" w:hAnsi="Times New Roman"/>
          <w:sz w:val="24"/>
          <w:szCs w:val="24"/>
        </w:rPr>
        <w:t xml:space="preserve">«ТСЖ-Гоголя-1» от </w:t>
      </w:r>
      <w:r w:rsidR="00910407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 w:rsidR="0091040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202</w:t>
      </w:r>
      <w:r w:rsidR="00910407">
        <w:rPr>
          <w:rFonts w:ascii="Times New Roman" w:hAnsi="Times New Roman"/>
          <w:sz w:val="24"/>
          <w:szCs w:val="24"/>
        </w:rPr>
        <w:t>1</w:t>
      </w:r>
      <w:r w:rsidR="00246B5C">
        <w:rPr>
          <w:rFonts w:ascii="Times New Roman" w:hAnsi="Times New Roman"/>
          <w:sz w:val="24"/>
          <w:szCs w:val="24"/>
        </w:rPr>
        <w:t xml:space="preserve">г. были утверждены </w:t>
      </w:r>
      <w:r w:rsidR="00CC74F8">
        <w:rPr>
          <w:rFonts w:ascii="Times New Roman" w:hAnsi="Times New Roman"/>
          <w:sz w:val="24"/>
          <w:szCs w:val="24"/>
        </w:rPr>
        <w:t>плата</w:t>
      </w:r>
      <w:r w:rsidR="00246B5C">
        <w:rPr>
          <w:rFonts w:ascii="Times New Roman" w:hAnsi="Times New Roman"/>
          <w:sz w:val="24"/>
          <w:szCs w:val="24"/>
        </w:rPr>
        <w:t xml:space="preserve"> за текущий ремонт и </w:t>
      </w:r>
      <w:r w:rsidR="00CC74F8">
        <w:rPr>
          <w:rFonts w:ascii="Times New Roman" w:hAnsi="Times New Roman"/>
          <w:sz w:val="24"/>
          <w:szCs w:val="24"/>
        </w:rPr>
        <w:t>плата</w:t>
      </w:r>
      <w:r w:rsidR="00246B5C">
        <w:rPr>
          <w:rFonts w:ascii="Times New Roman" w:hAnsi="Times New Roman"/>
          <w:sz w:val="24"/>
          <w:szCs w:val="24"/>
        </w:rPr>
        <w:t xml:space="preserve"> на содержание жилого помещения в размере, обеспечивающем содержание общего имущества в многоквартирном доме, </w:t>
      </w:r>
      <w:r w:rsidR="00A86E53">
        <w:rPr>
          <w:rFonts w:ascii="Times New Roman" w:hAnsi="Times New Roman"/>
          <w:sz w:val="24"/>
          <w:szCs w:val="24"/>
        </w:rPr>
        <w:t xml:space="preserve">               </w:t>
      </w:r>
      <w:r w:rsidR="00246B5C">
        <w:rPr>
          <w:rFonts w:ascii="Times New Roman" w:hAnsi="Times New Roman"/>
          <w:sz w:val="24"/>
          <w:szCs w:val="24"/>
        </w:rPr>
        <w:t>в соответствии с</w:t>
      </w:r>
      <w:r w:rsidR="00CC74F8">
        <w:rPr>
          <w:rFonts w:ascii="Times New Roman" w:hAnsi="Times New Roman"/>
          <w:sz w:val="24"/>
          <w:szCs w:val="24"/>
        </w:rPr>
        <w:t xml:space="preserve"> требованиями законодательства.</w:t>
      </w:r>
      <w:r w:rsidR="00A86E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30BD8A3D" w14:textId="33F77B89" w:rsidR="008D5628" w:rsidRDefault="00A86E53" w:rsidP="00F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25DF">
        <w:rPr>
          <w:rFonts w:ascii="Times New Roman" w:hAnsi="Times New Roman" w:cs="Times New Roman"/>
          <w:sz w:val="24"/>
          <w:szCs w:val="24"/>
        </w:rPr>
        <w:t xml:space="preserve">При организации годового общего </w:t>
      </w:r>
      <w:proofErr w:type="gramStart"/>
      <w:r w:rsidR="00D925DF">
        <w:rPr>
          <w:rFonts w:ascii="Times New Roman" w:hAnsi="Times New Roman" w:cs="Times New Roman"/>
          <w:sz w:val="24"/>
          <w:szCs w:val="24"/>
        </w:rPr>
        <w:t>собрания</w:t>
      </w:r>
      <w:r w:rsidR="00D925DF" w:rsidRPr="00237407">
        <w:rPr>
          <w:rFonts w:ascii="Times New Roman" w:hAnsi="Times New Roman" w:cs="Times New Roman"/>
          <w:sz w:val="24"/>
          <w:szCs w:val="24"/>
        </w:rPr>
        <w:t xml:space="preserve"> </w:t>
      </w:r>
      <w:r w:rsidR="00D92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925DF">
        <w:rPr>
          <w:rFonts w:ascii="Times New Roman" w:hAnsi="Times New Roman" w:cs="Times New Roman"/>
          <w:sz w:val="24"/>
          <w:szCs w:val="24"/>
        </w:rPr>
        <w:t xml:space="preserve"> ТСЖ руководствует</w:t>
      </w:r>
      <w:r w:rsidR="00D925DF" w:rsidRPr="00237407">
        <w:rPr>
          <w:rFonts w:ascii="Times New Roman" w:hAnsi="Times New Roman" w:cs="Times New Roman"/>
          <w:sz w:val="24"/>
          <w:szCs w:val="24"/>
        </w:rPr>
        <w:t>ся положениями п. 1 ст. 161 ЖК РФ, в соответствии с которым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гражданам.</w:t>
      </w:r>
      <w:r w:rsidR="00D92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D0699" w14:textId="77777777" w:rsidR="008D5628" w:rsidRDefault="008D5628" w:rsidP="00F60CE7">
      <w:pPr>
        <w:rPr>
          <w:rFonts w:ascii="Times New Roman" w:hAnsi="Times New Roman" w:cs="Times New Roman"/>
          <w:sz w:val="24"/>
          <w:szCs w:val="24"/>
        </w:rPr>
      </w:pPr>
    </w:p>
    <w:p w14:paraId="423445D4" w14:textId="77777777" w:rsidR="00A135AC" w:rsidRDefault="00A135AC" w:rsidP="00F60CE7">
      <w:pPr>
        <w:rPr>
          <w:rFonts w:ascii="Times New Roman" w:hAnsi="Times New Roman" w:cs="Times New Roman"/>
          <w:sz w:val="24"/>
          <w:szCs w:val="24"/>
        </w:rPr>
      </w:pPr>
    </w:p>
    <w:p w14:paraId="261D1E61" w14:textId="77777777" w:rsidR="00A135AC" w:rsidRDefault="00A135AC" w:rsidP="00F60CE7">
      <w:pPr>
        <w:rPr>
          <w:rFonts w:ascii="Times New Roman" w:hAnsi="Times New Roman" w:cs="Times New Roman"/>
          <w:sz w:val="24"/>
          <w:szCs w:val="24"/>
        </w:rPr>
      </w:pPr>
    </w:p>
    <w:p w14:paraId="5150061A" w14:textId="77777777" w:rsidR="00A135AC" w:rsidRDefault="00A135AC" w:rsidP="00F60CE7">
      <w:pPr>
        <w:rPr>
          <w:rFonts w:ascii="Times New Roman" w:hAnsi="Times New Roman" w:cs="Times New Roman"/>
          <w:sz w:val="24"/>
          <w:szCs w:val="24"/>
        </w:rPr>
      </w:pPr>
    </w:p>
    <w:p w14:paraId="554386BB" w14:textId="46233FB6" w:rsidR="00F60CE7" w:rsidRPr="00A86E53" w:rsidRDefault="009E7662" w:rsidP="00F60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3D30DA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BF4D36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="00F60CE7" w:rsidRPr="00137EA2">
        <w:rPr>
          <w:rFonts w:ascii="Times New Roman" w:hAnsi="Times New Roman" w:cs="Times New Roman"/>
          <w:b/>
          <w:sz w:val="24"/>
          <w:szCs w:val="24"/>
        </w:rPr>
        <w:t>общего собрания:</w:t>
      </w:r>
      <w:r w:rsidR="00F60C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1A94A680" w14:textId="77777777" w:rsidR="009F71A0" w:rsidRPr="0097218C" w:rsidRDefault="009F71A0" w:rsidP="009F71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502"/>
        <w:jc w:val="both"/>
      </w:pPr>
      <w:r w:rsidRPr="0097218C">
        <w:t xml:space="preserve">Выбор председателя общего собрания ТСЖ.   </w:t>
      </w:r>
    </w:p>
    <w:p w14:paraId="53C44BEC" w14:textId="77777777" w:rsidR="009F71A0" w:rsidRPr="0097218C" w:rsidRDefault="009F71A0" w:rsidP="009F71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502"/>
        <w:jc w:val="both"/>
      </w:pPr>
      <w:r w:rsidRPr="0097218C">
        <w:t>Выбор секретаря общего собрания ТСЖ.</w:t>
      </w:r>
    </w:p>
    <w:p w14:paraId="2CA18B41" w14:textId="77777777" w:rsidR="009F71A0" w:rsidRDefault="009F71A0" w:rsidP="009F71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502"/>
        <w:jc w:val="both"/>
      </w:pPr>
      <w:r w:rsidRPr="0097218C">
        <w:t xml:space="preserve">Утверждение состава счетной комиссии общего </w:t>
      </w:r>
      <w:r>
        <w:t>собрания ТСЖ в количестве трех человек</w:t>
      </w:r>
      <w:r w:rsidRPr="0097218C">
        <w:t>.</w:t>
      </w:r>
    </w:p>
    <w:p w14:paraId="4C681361" w14:textId="552E1FA5" w:rsidR="009F71A0" w:rsidRPr="007C33A7" w:rsidRDefault="009F71A0" w:rsidP="009F71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502"/>
        <w:jc w:val="both"/>
      </w:pPr>
      <w:r w:rsidRPr="007C33A7">
        <w:t>Отчет Председателя правления ТСЖ о финансово-хо</w:t>
      </w:r>
      <w:r>
        <w:t>зяйственной деятельности за 202</w:t>
      </w:r>
      <w:r w:rsidR="00A135AC">
        <w:t>1</w:t>
      </w:r>
      <w:r w:rsidRPr="007C33A7">
        <w:t xml:space="preserve">г.                                                                                                                                           </w:t>
      </w:r>
    </w:p>
    <w:p w14:paraId="4FBC571D" w14:textId="1B5AA138" w:rsidR="009F71A0" w:rsidRPr="007C33A7" w:rsidRDefault="009F71A0" w:rsidP="009F71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502"/>
        <w:jc w:val="both"/>
      </w:pPr>
      <w:r w:rsidRPr="007C33A7">
        <w:t xml:space="preserve">Отчет Ревизора ТСЖ по результатам проверки финансово-хозяйственной </w:t>
      </w:r>
      <w:proofErr w:type="gramStart"/>
      <w:r w:rsidRPr="007C33A7">
        <w:t>деятельности  ТСЖ</w:t>
      </w:r>
      <w:proofErr w:type="gramEnd"/>
      <w:r>
        <w:t xml:space="preserve"> за 202</w:t>
      </w:r>
      <w:r w:rsidR="00A135AC">
        <w:t>1</w:t>
      </w:r>
      <w:r>
        <w:t xml:space="preserve"> год</w:t>
      </w:r>
      <w:r w:rsidRPr="007C33A7">
        <w:t xml:space="preserve">. </w:t>
      </w:r>
    </w:p>
    <w:p w14:paraId="0766DC70" w14:textId="0333F207" w:rsidR="009F71A0" w:rsidRPr="007C33A7" w:rsidRDefault="009F71A0" w:rsidP="009F71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502"/>
        <w:jc w:val="both"/>
      </w:pPr>
      <w:r w:rsidRPr="007C33A7">
        <w:t xml:space="preserve">Выбор </w:t>
      </w:r>
      <w:r>
        <w:t xml:space="preserve">члена </w:t>
      </w:r>
      <w:r w:rsidRPr="007C33A7">
        <w:t>правления ТСЖ</w:t>
      </w:r>
      <w:r>
        <w:t xml:space="preserve">, в связи </w:t>
      </w:r>
      <w:r w:rsidR="00A135AC">
        <w:t>истечением срока полномочий Поповой О.В.</w:t>
      </w:r>
    </w:p>
    <w:p w14:paraId="3B14D146" w14:textId="3BA0ADED" w:rsidR="009F71A0" w:rsidRPr="0097218C" w:rsidRDefault="009F71A0" w:rsidP="009F71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502"/>
        <w:jc w:val="both"/>
      </w:pPr>
      <w:r w:rsidRPr="0097218C">
        <w:t>Утверждение платы за текущий ремонт, платы на содержание дома с учетом  минимального перечня, согласно правил (утвержденных ППРФ от 03.04.2013 № 290) оказания услуг и выполнения работ, необходимых для надлежащего содержания общего имущества в многоквартирном доме в размерах, ранее утвержденных годовым общим собранием собственников ж</w:t>
      </w:r>
      <w:r>
        <w:t xml:space="preserve">илья ТСЖ «ТСЖ-Гоголя-1» от </w:t>
      </w:r>
      <w:r w:rsidR="00A135AC">
        <w:t>11</w:t>
      </w:r>
      <w:r>
        <w:t>.0</w:t>
      </w:r>
      <w:r w:rsidR="00A135AC">
        <w:t>6</w:t>
      </w:r>
      <w:r>
        <w:t>.202</w:t>
      </w:r>
      <w:r w:rsidR="000E4822">
        <w:t>1</w:t>
      </w:r>
      <w:r>
        <w:t>г., с 01.0</w:t>
      </w:r>
      <w:r w:rsidR="000E4822">
        <w:t>6</w:t>
      </w:r>
      <w:r>
        <w:t>.202</w:t>
      </w:r>
      <w:r w:rsidR="000E4822">
        <w:t>2</w:t>
      </w:r>
      <w:r w:rsidRPr="0097218C">
        <w:t xml:space="preserve">г. до момента принятия общим собранием ТСЖ иного решения.                                                                                                                                             </w:t>
      </w:r>
    </w:p>
    <w:p w14:paraId="28AD373C" w14:textId="7AD3F124" w:rsidR="009F71A0" w:rsidRPr="0097218C" w:rsidRDefault="009F71A0" w:rsidP="009F71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502"/>
        <w:jc w:val="both"/>
      </w:pPr>
      <w:r w:rsidRPr="0097218C">
        <w:t xml:space="preserve">Наделение правления ТСЖ полномочиями на принятие решений о </w:t>
      </w:r>
      <w:r w:rsidRPr="0097218C">
        <w:rPr>
          <w:lang w:eastAsia="en-US"/>
        </w:rPr>
        <w:t xml:space="preserve">текущем ремонте общего имущества в многоквартирном доме </w:t>
      </w:r>
      <w:r>
        <w:t>с 01.0</w:t>
      </w:r>
      <w:r w:rsidR="000E4822">
        <w:t>6</w:t>
      </w:r>
      <w:r>
        <w:t>.202</w:t>
      </w:r>
      <w:r w:rsidR="000E4822">
        <w:t>2</w:t>
      </w:r>
      <w:r w:rsidRPr="0097218C">
        <w:t xml:space="preserve">г. до момента принятия общим собранием ТСЖ иного решения.                           </w:t>
      </w:r>
    </w:p>
    <w:p w14:paraId="182CB33E" w14:textId="1252F745" w:rsidR="009F71A0" w:rsidRPr="0097218C" w:rsidRDefault="009F71A0" w:rsidP="009F71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502"/>
        <w:jc w:val="both"/>
      </w:pPr>
      <w:r w:rsidRPr="0097218C">
        <w:t xml:space="preserve">Наделение правления ТСЖ полномочиями на принятие решений о </w:t>
      </w:r>
      <w:r w:rsidRPr="0097218C">
        <w:rPr>
          <w:lang w:eastAsia="en-US"/>
        </w:rPr>
        <w:t xml:space="preserve">капитальном ремонте общего имущества в многоквартирном доме </w:t>
      </w:r>
      <w:r>
        <w:t>с 01.0</w:t>
      </w:r>
      <w:r w:rsidR="000E4822">
        <w:t>6</w:t>
      </w:r>
      <w:r>
        <w:t>.202</w:t>
      </w:r>
      <w:r w:rsidR="000E4822">
        <w:t>2</w:t>
      </w:r>
      <w:r w:rsidRPr="0097218C">
        <w:t xml:space="preserve">г. до момента принятия общим собранием ТСЖ иного решения.                           </w:t>
      </w:r>
    </w:p>
    <w:p w14:paraId="05E51F14" w14:textId="4B4D0DBA" w:rsidR="009F71A0" w:rsidRPr="0097218C" w:rsidRDefault="009F71A0" w:rsidP="009F71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502"/>
        <w:jc w:val="both"/>
      </w:pPr>
      <w:proofErr w:type="gramStart"/>
      <w:r w:rsidRPr="0097218C">
        <w:t>Утверждение  Штатного</w:t>
      </w:r>
      <w:proofErr w:type="gramEnd"/>
      <w:r w:rsidRPr="0097218C">
        <w:t xml:space="preserve"> расписания ТС</w:t>
      </w:r>
      <w:r>
        <w:t>Ж «ТСЖ-Гоголя-1 на 202</w:t>
      </w:r>
      <w:r w:rsidR="000E4822">
        <w:t>3</w:t>
      </w:r>
      <w:r>
        <w:t xml:space="preserve"> год без изменений кадрового состава.</w:t>
      </w:r>
    </w:p>
    <w:p w14:paraId="41E5F5AB" w14:textId="77777777" w:rsidR="009F71A0" w:rsidRDefault="009F71A0" w:rsidP="009F71A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502"/>
        <w:jc w:val="both"/>
      </w:pPr>
      <w:r w:rsidRPr="0097218C">
        <w:t>Определение места хранения протокола общего собрания ТСЖ и решений собственников поме</w:t>
      </w:r>
      <w:r>
        <w:t>щений.</w:t>
      </w:r>
    </w:p>
    <w:p w14:paraId="2E0E6BD3" w14:textId="77777777" w:rsidR="009F71A0" w:rsidRDefault="009F71A0" w:rsidP="009F71A0">
      <w:pPr>
        <w:pStyle w:val="a3"/>
        <w:autoSpaceDE w:val="0"/>
        <w:autoSpaceDN w:val="0"/>
        <w:adjustRightInd w:val="0"/>
        <w:ind w:left="502"/>
        <w:jc w:val="both"/>
      </w:pPr>
    </w:p>
    <w:p w14:paraId="7A4B5B29" w14:textId="77777777" w:rsidR="00F038EE" w:rsidRDefault="00F038EE" w:rsidP="009F71A0">
      <w:pPr>
        <w:pStyle w:val="a3"/>
        <w:autoSpaceDE w:val="0"/>
        <w:autoSpaceDN w:val="0"/>
        <w:adjustRightInd w:val="0"/>
        <w:spacing w:after="200" w:line="276" w:lineRule="auto"/>
        <w:ind w:left="360"/>
        <w:jc w:val="both"/>
      </w:pPr>
      <w:r>
        <w:t xml:space="preserve"> </w:t>
      </w:r>
    </w:p>
    <w:p w14:paraId="5B531A8C" w14:textId="77777777" w:rsidR="00D96519" w:rsidRDefault="00F038EE" w:rsidP="00F038EE">
      <w:pPr>
        <w:pStyle w:val="a3"/>
        <w:autoSpaceDE w:val="0"/>
        <w:autoSpaceDN w:val="0"/>
        <w:adjustRightInd w:val="0"/>
        <w:spacing w:after="200" w:line="276" w:lineRule="auto"/>
        <w:ind w:left="502"/>
        <w:jc w:val="both"/>
      </w:pPr>
      <w:r>
        <w:t xml:space="preserve"> </w:t>
      </w:r>
      <w:r w:rsidR="00F60CE7" w:rsidRPr="00F038EE">
        <w:rPr>
          <w:b/>
          <w:color w:val="000000"/>
          <w:shd w:val="clear" w:color="auto" w:fill="FFFFFF"/>
        </w:rPr>
        <w:t>Подсчет голосов б</w:t>
      </w:r>
      <w:r w:rsidR="003E7BA4">
        <w:rPr>
          <w:b/>
          <w:color w:val="000000"/>
          <w:shd w:val="clear" w:color="auto" w:fill="FFFFFF"/>
        </w:rPr>
        <w:t>удет произведен</w:t>
      </w:r>
      <w:r w:rsidR="000E4822">
        <w:rPr>
          <w:b/>
          <w:color w:val="000000"/>
          <w:shd w:val="clear" w:color="auto" w:fill="FFFFFF"/>
        </w:rPr>
        <w:t xml:space="preserve"> 31 мая</w:t>
      </w:r>
      <w:r w:rsidR="003E7BA4">
        <w:rPr>
          <w:b/>
          <w:color w:val="000000"/>
          <w:shd w:val="clear" w:color="auto" w:fill="FFFFFF"/>
        </w:rPr>
        <w:t xml:space="preserve"> 202</w:t>
      </w:r>
      <w:r w:rsidR="000E4822">
        <w:rPr>
          <w:b/>
          <w:color w:val="000000"/>
          <w:shd w:val="clear" w:color="auto" w:fill="FFFFFF"/>
        </w:rPr>
        <w:t>2</w:t>
      </w:r>
      <w:r w:rsidR="0016788C" w:rsidRPr="00F038EE">
        <w:rPr>
          <w:b/>
          <w:color w:val="000000"/>
          <w:shd w:val="clear" w:color="auto" w:fill="FFFFFF"/>
        </w:rPr>
        <w:t xml:space="preserve"> </w:t>
      </w:r>
      <w:r w:rsidR="00F60CE7" w:rsidRPr="00F038EE">
        <w:rPr>
          <w:b/>
          <w:color w:val="000000"/>
          <w:shd w:val="clear" w:color="auto" w:fill="FFFFFF"/>
        </w:rPr>
        <w:t>г.</w:t>
      </w:r>
      <w:r w:rsidR="00596911" w:rsidRPr="00F038EE">
        <w:rPr>
          <w:b/>
          <w:color w:val="000000"/>
          <w:shd w:val="clear" w:color="auto" w:fill="FFFFFF"/>
        </w:rPr>
        <w:t>,</w:t>
      </w:r>
      <w:r w:rsidR="00F60CE7" w:rsidRPr="00F038EE">
        <w:rPr>
          <w:b/>
          <w:color w:val="000000"/>
          <w:shd w:val="clear" w:color="auto" w:fill="FFFFFF"/>
        </w:rPr>
        <w:t xml:space="preserve"> с 20.00 часов до 21.00 час</w:t>
      </w:r>
      <w:r w:rsidR="0019591A" w:rsidRPr="00F038EE">
        <w:rPr>
          <w:b/>
          <w:color w:val="000000"/>
          <w:shd w:val="clear" w:color="auto" w:fill="FFFFFF"/>
        </w:rPr>
        <w:t>а</w:t>
      </w:r>
      <w:r w:rsidR="00F11C56" w:rsidRPr="00F038EE">
        <w:rPr>
          <w:b/>
          <w:color w:val="000000"/>
          <w:shd w:val="clear" w:color="auto" w:fill="FFFFFF"/>
        </w:rPr>
        <w:t xml:space="preserve">.                  </w:t>
      </w:r>
      <w:r w:rsidR="00F60CE7" w:rsidRPr="00F038EE">
        <w:rPr>
          <w:color w:val="000000"/>
          <w:shd w:val="clear" w:color="auto" w:fill="FFFFFF"/>
        </w:rPr>
        <w:t xml:space="preserve"> </w:t>
      </w:r>
      <w:r w:rsidR="00F11C56" w:rsidRPr="00F038EE">
        <w:rPr>
          <w:color w:val="000000"/>
          <w:shd w:val="clear" w:color="auto" w:fill="FFFFFF"/>
        </w:rPr>
        <w:t xml:space="preserve">         </w:t>
      </w:r>
      <w:r w:rsidR="00F60CE7" w:rsidRPr="00F038EE">
        <w:rPr>
          <w:color w:val="000000"/>
          <w:shd w:val="clear" w:color="auto" w:fill="FFFFFF"/>
        </w:rPr>
        <w:t xml:space="preserve">                                                              </w:t>
      </w:r>
      <w:r w:rsidR="00F60CE7" w:rsidRPr="00F038EE">
        <w:rPr>
          <w:color w:val="000000"/>
          <w:shd w:val="clear" w:color="auto" w:fill="FFFFFF"/>
        </w:rPr>
        <w:br/>
      </w:r>
      <w:r w:rsidR="00F60CE7" w:rsidRPr="00F038EE">
        <w:t xml:space="preserve">            </w:t>
      </w:r>
    </w:p>
    <w:p w14:paraId="704413BB" w14:textId="77777777" w:rsidR="00D96519" w:rsidRDefault="00D96519" w:rsidP="00F038EE">
      <w:pPr>
        <w:pStyle w:val="a3"/>
        <w:autoSpaceDE w:val="0"/>
        <w:autoSpaceDN w:val="0"/>
        <w:adjustRightInd w:val="0"/>
        <w:spacing w:after="200" w:line="276" w:lineRule="auto"/>
        <w:ind w:left="502"/>
        <w:jc w:val="both"/>
      </w:pPr>
    </w:p>
    <w:p w14:paraId="2376F38D" w14:textId="77777777" w:rsidR="00D96519" w:rsidRDefault="00D96519" w:rsidP="00F038EE">
      <w:pPr>
        <w:pStyle w:val="a3"/>
        <w:autoSpaceDE w:val="0"/>
        <w:autoSpaceDN w:val="0"/>
        <w:adjustRightInd w:val="0"/>
        <w:spacing w:after="200" w:line="276" w:lineRule="auto"/>
        <w:ind w:left="502"/>
        <w:jc w:val="both"/>
      </w:pPr>
    </w:p>
    <w:p w14:paraId="37F5281C" w14:textId="2FCBCC60" w:rsidR="00F60CE7" w:rsidRPr="00F038EE" w:rsidRDefault="00D96519" w:rsidP="00F038EE">
      <w:pPr>
        <w:pStyle w:val="a3"/>
        <w:autoSpaceDE w:val="0"/>
        <w:autoSpaceDN w:val="0"/>
        <w:adjustRightInd w:val="0"/>
        <w:spacing w:after="200" w:line="276" w:lineRule="auto"/>
        <w:ind w:left="502"/>
        <w:jc w:val="both"/>
      </w:pPr>
      <w:r>
        <w:t xml:space="preserve">                                                                                           Правление ТСЖ.</w:t>
      </w:r>
      <w:r w:rsidR="00F60CE7" w:rsidRPr="00F038EE">
        <w:t xml:space="preserve">                                                                                                     </w:t>
      </w:r>
    </w:p>
    <w:p w14:paraId="53108985" w14:textId="77777777" w:rsidR="005321D6" w:rsidRDefault="005321D6" w:rsidP="00F60CE7">
      <w:pPr>
        <w:jc w:val="both"/>
        <w:rPr>
          <w:rFonts w:ascii="Times New Roman" w:eastAsia="Times New Roman" w:hAnsi="Times New Roman" w:cs="Times New Roman"/>
          <w:bCs/>
        </w:rPr>
      </w:pPr>
      <w:r w:rsidRPr="008E48F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371E47" w:rsidRPr="008E48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C789ADE" w14:textId="77777777" w:rsidR="005321D6" w:rsidRDefault="005321D6" w:rsidP="00EE69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       </w:t>
      </w:r>
    </w:p>
    <w:p w14:paraId="79DA1189" w14:textId="77777777" w:rsidR="005321D6" w:rsidRDefault="005321D6" w:rsidP="00F60CE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F9B46" w14:textId="77777777" w:rsidR="00EE69F3" w:rsidRPr="00B25024" w:rsidRDefault="00EE69F3" w:rsidP="00EE69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4927D" w14:textId="77777777" w:rsidR="00EE69F3" w:rsidRPr="00EE69F3" w:rsidRDefault="00EE69F3" w:rsidP="00EE69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58498E2" w14:textId="77777777" w:rsidR="00EE69F3" w:rsidRPr="00EE69F3" w:rsidRDefault="00EE69F3" w:rsidP="00EE69F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AE9D6EA" w14:textId="77777777" w:rsidR="00BC0FD6" w:rsidRPr="00EE69F3" w:rsidRDefault="00BC0FD6">
      <w:pPr>
        <w:rPr>
          <w:rFonts w:ascii="Times New Roman" w:hAnsi="Times New Roman" w:cs="Times New Roman"/>
        </w:rPr>
      </w:pPr>
    </w:p>
    <w:sectPr w:rsidR="00BC0FD6" w:rsidRPr="00EE69F3" w:rsidSect="0058308C">
      <w:pgSz w:w="11906" w:h="16838"/>
      <w:pgMar w:top="0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6843"/>
    <w:multiLevelType w:val="hybridMultilevel"/>
    <w:tmpl w:val="D0E69472"/>
    <w:lvl w:ilvl="0" w:tplc="7444ED1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3516523E"/>
    <w:multiLevelType w:val="hybridMultilevel"/>
    <w:tmpl w:val="92868D3E"/>
    <w:lvl w:ilvl="0" w:tplc="C2A6C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57F2317D"/>
    <w:multiLevelType w:val="hybridMultilevel"/>
    <w:tmpl w:val="0BFA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31D02"/>
    <w:multiLevelType w:val="multilevel"/>
    <w:tmpl w:val="1FB0EF16"/>
    <w:lvl w:ilvl="0">
      <w:start w:val="9"/>
      <w:numFmt w:val="decimalZero"/>
      <w:lvlText w:val="%1"/>
      <w:lvlJc w:val="left"/>
      <w:pPr>
        <w:ind w:left="1035" w:hanging="1035"/>
      </w:pPr>
      <w:rPr>
        <w:rFonts w:hint="default"/>
        <w:u w:val="single"/>
      </w:rPr>
    </w:lvl>
    <w:lvl w:ilvl="1">
      <w:start w:val="12"/>
      <w:numFmt w:val="decimal"/>
      <w:lvlText w:val="%1.%2"/>
      <w:lvlJc w:val="left"/>
      <w:pPr>
        <w:ind w:left="1035" w:hanging="1035"/>
      </w:pPr>
      <w:rPr>
        <w:rFonts w:hint="default"/>
        <w:u w:val="single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4" w15:restartNumberingAfterBreak="0">
    <w:nsid w:val="6B97425F"/>
    <w:multiLevelType w:val="hybridMultilevel"/>
    <w:tmpl w:val="E138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059337">
    <w:abstractNumId w:val="0"/>
  </w:num>
  <w:num w:numId="2" w16cid:durableId="1762263496">
    <w:abstractNumId w:val="3"/>
  </w:num>
  <w:num w:numId="3" w16cid:durableId="834498316">
    <w:abstractNumId w:val="2"/>
  </w:num>
  <w:num w:numId="4" w16cid:durableId="413479536">
    <w:abstractNumId w:val="4"/>
  </w:num>
  <w:num w:numId="5" w16cid:durableId="175546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F3"/>
    <w:rsid w:val="0001514D"/>
    <w:rsid w:val="00035A7F"/>
    <w:rsid w:val="00056817"/>
    <w:rsid w:val="00067D00"/>
    <w:rsid w:val="000E4822"/>
    <w:rsid w:val="00101D92"/>
    <w:rsid w:val="00116633"/>
    <w:rsid w:val="00160015"/>
    <w:rsid w:val="0016788C"/>
    <w:rsid w:val="00185BDE"/>
    <w:rsid w:val="00190DB0"/>
    <w:rsid w:val="00194E86"/>
    <w:rsid w:val="0019591A"/>
    <w:rsid w:val="001B2B25"/>
    <w:rsid w:val="001E598F"/>
    <w:rsid w:val="00212FB0"/>
    <w:rsid w:val="0024241A"/>
    <w:rsid w:val="002457E9"/>
    <w:rsid w:val="00245884"/>
    <w:rsid w:val="00246B5C"/>
    <w:rsid w:val="00256B6A"/>
    <w:rsid w:val="0028728B"/>
    <w:rsid w:val="002961FB"/>
    <w:rsid w:val="002A16DE"/>
    <w:rsid w:val="002F1BB4"/>
    <w:rsid w:val="00301AC6"/>
    <w:rsid w:val="003307B1"/>
    <w:rsid w:val="00371E47"/>
    <w:rsid w:val="00373172"/>
    <w:rsid w:val="00387BA3"/>
    <w:rsid w:val="00387E92"/>
    <w:rsid w:val="00392A74"/>
    <w:rsid w:val="00395D41"/>
    <w:rsid w:val="003B67AD"/>
    <w:rsid w:val="003D30DA"/>
    <w:rsid w:val="003D54FE"/>
    <w:rsid w:val="003E6146"/>
    <w:rsid w:val="003E7BA4"/>
    <w:rsid w:val="003F005D"/>
    <w:rsid w:val="003F0E81"/>
    <w:rsid w:val="00435752"/>
    <w:rsid w:val="00435CDD"/>
    <w:rsid w:val="00460A5A"/>
    <w:rsid w:val="0046268B"/>
    <w:rsid w:val="00472D92"/>
    <w:rsid w:val="004B2AEE"/>
    <w:rsid w:val="004B3E59"/>
    <w:rsid w:val="004C380F"/>
    <w:rsid w:val="004D1165"/>
    <w:rsid w:val="004D6AEE"/>
    <w:rsid w:val="00506AB0"/>
    <w:rsid w:val="005175D7"/>
    <w:rsid w:val="00517AF0"/>
    <w:rsid w:val="00524E79"/>
    <w:rsid w:val="005321D6"/>
    <w:rsid w:val="0053290C"/>
    <w:rsid w:val="00577C5F"/>
    <w:rsid w:val="0058308C"/>
    <w:rsid w:val="00583ED4"/>
    <w:rsid w:val="00596911"/>
    <w:rsid w:val="005A51FE"/>
    <w:rsid w:val="005B3190"/>
    <w:rsid w:val="005C49B7"/>
    <w:rsid w:val="005D0CA6"/>
    <w:rsid w:val="005E4C40"/>
    <w:rsid w:val="005F2B1D"/>
    <w:rsid w:val="00613E06"/>
    <w:rsid w:val="006163BC"/>
    <w:rsid w:val="00616EAF"/>
    <w:rsid w:val="00633EC3"/>
    <w:rsid w:val="0063637B"/>
    <w:rsid w:val="00641209"/>
    <w:rsid w:val="00693B91"/>
    <w:rsid w:val="00695A54"/>
    <w:rsid w:val="006A19A6"/>
    <w:rsid w:val="006A6776"/>
    <w:rsid w:val="006E4C65"/>
    <w:rsid w:val="00773E6C"/>
    <w:rsid w:val="00780C40"/>
    <w:rsid w:val="00785198"/>
    <w:rsid w:val="008011D6"/>
    <w:rsid w:val="00815E7A"/>
    <w:rsid w:val="00824BB5"/>
    <w:rsid w:val="008374F4"/>
    <w:rsid w:val="008718E4"/>
    <w:rsid w:val="00874FDF"/>
    <w:rsid w:val="008C2001"/>
    <w:rsid w:val="008D5628"/>
    <w:rsid w:val="008E48FD"/>
    <w:rsid w:val="00904AE2"/>
    <w:rsid w:val="00910407"/>
    <w:rsid w:val="0091389E"/>
    <w:rsid w:val="00920713"/>
    <w:rsid w:val="00930F0A"/>
    <w:rsid w:val="00932286"/>
    <w:rsid w:val="00947E50"/>
    <w:rsid w:val="0098537A"/>
    <w:rsid w:val="009A20D1"/>
    <w:rsid w:val="009A4516"/>
    <w:rsid w:val="009A48A9"/>
    <w:rsid w:val="009E7662"/>
    <w:rsid w:val="009F71A0"/>
    <w:rsid w:val="00A1083E"/>
    <w:rsid w:val="00A135AC"/>
    <w:rsid w:val="00A41A1D"/>
    <w:rsid w:val="00A86E53"/>
    <w:rsid w:val="00AA6B20"/>
    <w:rsid w:val="00AB1A0F"/>
    <w:rsid w:val="00AE3889"/>
    <w:rsid w:val="00B15176"/>
    <w:rsid w:val="00B25024"/>
    <w:rsid w:val="00B57886"/>
    <w:rsid w:val="00B637CA"/>
    <w:rsid w:val="00B64A6C"/>
    <w:rsid w:val="00B7255D"/>
    <w:rsid w:val="00B829F7"/>
    <w:rsid w:val="00BA241B"/>
    <w:rsid w:val="00BC0FD6"/>
    <w:rsid w:val="00BC5C81"/>
    <w:rsid w:val="00BC70D9"/>
    <w:rsid w:val="00BE2C56"/>
    <w:rsid w:val="00BF16AA"/>
    <w:rsid w:val="00BF4D36"/>
    <w:rsid w:val="00C22008"/>
    <w:rsid w:val="00C2654C"/>
    <w:rsid w:val="00C77F9B"/>
    <w:rsid w:val="00C85AC6"/>
    <w:rsid w:val="00CB5B6B"/>
    <w:rsid w:val="00CB6D86"/>
    <w:rsid w:val="00CC70AD"/>
    <w:rsid w:val="00CC74F8"/>
    <w:rsid w:val="00D4784E"/>
    <w:rsid w:val="00D57A29"/>
    <w:rsid w:val="00D863EA"/>
    <w:rsid w:val="00D87023"/>
    <w:rsid w:val="00D925DF"/>
    <w:rsid w:val="00D96519"/>
    <w:rsid w:val="00DC2DA0"/>
    <w:rsid w:val="00DE478A"/>
    <w:rsid w:val="00DF33BD"/>
    <w:rsid w:val="00E25E28"/>
    <w:rsid w:val="00E559AD"/>
    <w:rsid w:val="00EA6235"/>
    <w:rsid w:val="00ED4F5E"/>
    <w:rsid w:val="00EE69F3"/>
    <w:rsid w:val="00EF2590"/>
    <w:rsid w:val="00F038EE"/>
    <w:rsid w:val="00F11C56"/>
    <w:rsid w:val="00F415F5"/>
    <w:rsid w:val="00F60CE7"/>
    <w:rsid w:val="00F63B80"/>
    <w:rsid w:val="00F657C6"/>
    <w:rsid w:val="00F84F03"/>
    <w:rsid w:val="00FA1FF3"/>
    <w:rsid w:val="00FA4EBE"/>
    <w:rsid w:val="00FA57C0"/>
    <w:rsid w:val="00FC5F0B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B69E"/>
  <w15:docId w15:val="{E195EFF8-DABB-40F2-85F2-14633140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15E7A"/>
    <w:rPr>
      <w:i/>
      <w:iCs/>
    </w:rPr>
  </w:style>
  <w:style w:type="character" w:customStyle="1" w:styleId="apple-converted-space">
    <w:name w:val="apple-converted-space"/>
    <w:basedOn w:val="a0"/>
    <w:rsid w:val="00F60CE7"/>
  </w:style>
  <w:style w:type="paragraph" w:customStyle="1" w:styleId="1">
    <w:name w:val="заголовок 1"/>
    <w:basedOn w:val="a"/>
    <w:next w:val="a"/>
    <w:rsid w:val="00BC70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42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Komarkova</cp:lastModifiedBy>
  <cp:revision>6</cp:revision>
  <cp:lastPrinted>2022-05-12T15:23:00Z</cp:lastPrinted>
  <dcterms:created xsi:type="dcterms:W3CDTF">2022-05-12T13:19:00Z</dcterms:created>
  <dcterms:modified xsi:type="dcterms:W3CDTF">2022-05-12T15:25:00Z</dcterms:modified>
</cp:coreProperties>
</file>