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C3B" w:rsidRDefault="00AA1C3B" w:rsidP="00A75585">
      <w:pPr>
        <w:spacing w:after="0" w:line="240" w:lineRule="auto"/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</w:pPr>
    </w:p>
    <w:p w:rsidR="00A75585" w:rsidRDefault="00A75585" w:rsidP="00A7558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31CBE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№ договор</w:t>
      </w:r>
      <w:r w:rsidR="000B7A5B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а</w:t>
      </w:r>
      <w:r w:rsidR="00FF0F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2030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FF0F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ЖК № 13 БМП</w:t>
      </w:r>
    </w:p>
    <w:p w:rsidR="00AA1C3B" w:rsidRDefault="00AA1C3B" w:rsidP="00A7558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A1C3B" w:rsidRDefault="00A75585" w:rsidP="00AA1C3B">
      <w:pPr>
        <w:spacing w:after="0" w:line="240" w:lineRule="auto"/>
        <w:ind w:left="-426" w:firstLine="426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A1C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Для начи</w:t>
      </w:r>
      <w:r w:rsidR="0096510B" w:rsidRPr="00AA1C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сления квартплаты </w:t>
      </w:r>
      <w:r w:rsidRPr="00AA1C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 </w:t>
      </w:r>
      <w:r w:rsidR="007F2EE6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октябрь </w:t>
      </w:r>
      <w:r w:rsidR="000C31B4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 </w:t>
      </w:r>
      <w:r w:rsidR="0096510B" w:rsidRPr="00AA1C3B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202</w:t>
      </w:r>
      <w:r w:rsidR="003D6B89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6</w:t>
      </w:r>
      <w:r w:rsidRPr="00AA1C3B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 год</w:t>
      </w:r>
      <w:r w:rsidR="0096510B" w:rsidRPr="00AA1C3B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а</w:t>
      </w:r>
      <w:r w:rsidRPr="00AA1C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от Вас требуется: </w:t>
      </w:r>
      <w:r w:rsidRPr="00AA1C3B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заполнить таблицу</w:t>
      </w:r>
      <w:r w:rsidRPr="00AA1C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 выслать ее в эл/виде, НО </w:t>
      </w:r>
      <w:r w:rsidRPr="00AA1C3B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перед заполнением</w:t>
      </w:r>
      <w:r w:rsidRPr="00AA1C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C3B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проверьте Ваши размеры платы</w:t>
      </w:r>
      <w:r w:rsidRPr="00AA1C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, которые Вы начисляли ранее.</w:t>
      </w:r>
      <w:r w:rsidR="00AB41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921970" w:rsidRPr="00AA1C3B" w:rsidRDefault="00585FC9" w:rsidP="000C31B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A1C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Рас</w:t>
      </w:r>
      <w:r w:rsidR="00CE026D" w:rsidRPr="00AA1C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поряжения</w:t>
      </w:r>
      <w:r w:rsidRPr="00AA1C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Комитета </w:t>
      </w:r>
      <w:r w:rsidR="000C31B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 тарифам Санкт-Петербурга </w:t>
      </w:r>
      <w:r w:rsidR="00921970" w:rsidRPr="00AA1C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от </w:t>
      </w:r>
      <w:r w:rsidR="003D6B8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19</w:t>
      </w:r>
      <w:r w:rsidR="00C615A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.12.202</w:t>
      </w:r>
      <w:r w:rsidR="003D6B8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7B1E3C" w:rsidRPr="00AA1C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N</w:t>
      </w:r>
      <w:r w:rsidR="00CE026D" w:rsidRPr="00AA1C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C615A9" w:rsidRPr="00C615A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30</w:t>
      </w:r>
      <w:r w:rsidR="003D6B8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267C40" w:rsidRPr="00AA1C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-р</w:t>
      </w:r>
      <w:r w:rsidR="007F2E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Приложение №2</w:t>
      </w:r>
      <w:r w:rsidR="000C31B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AA1C3B" w:rsidRDefault="00AA1C3B" w:rsidP="00C22E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907ED5" w:rsidRPr="006411BE" w:rsidRDefault="00907ED5" w:rsidP="00907ED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tbl>
      <w:tblPr>
        <w:tblW w:w="11144" w:type="dxa"/>
        <w:tblInd w:w="-1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5318"/>
        <w:gridCol w:w="1603"/>
        <w:gridCol w:w="1548"/>
        <w:gridCol w:w="1906"/>
      </w:tblGrid>
      <w:tr w:rsidR="004475BC" w:rsidRPr="009C4FB9" w:rsidTr="00C615A9">
        <w:tc>
          <w:tcPr>
            <w:tcW w:w="769" w:type="dxa"/>
            <w:shd w:val="clear" w:color="auto" w:fill="auto"/>
          </w:tcPr>
          <w:p w:rsidR="004475BC" w:rsidRPr="00AE049B" w:rsidRDefault="004475BC" w:rsidP="008351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5318" w:type="dxa"/>
            <w:shd w:val="clear" w:color="auto" w:fill="auto"/>
          </w:tcPr>
          <w:p w:rsidR="004475BC" w:rsidRPr="00AE049B" w:rsidRDefault="004475BC" w:rsidP="00AE04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</w:t>
            </w:r>
          </w:p>
        </w:tc>
        <w:tc>
          <w:tcPr>
            <w:tcW w:w="5057" w:type="dxa"/>
            <w:gridSpan w:val="3"/>
            <w:shd w:val="clear" w:color="auto" w:fill="auto"/>
          </w:tcPr>
          <w:p w:rsidR="004475BC" w:rsidRPr="00AE049B" w:rsidRDefault="004475BC" w:rsidP="00AE04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1 кв. м общей пл. жил. пом., руб. в месяц</w:t>
            </w:r>
          </w:p>
        </w:tc>
      </w:tr>
      <w:tr w:rsidR="007425BC" w:rsidRPr="009C4FB9" w:rsidTr="00C615A9">
        <w:trPr>
          <w:trHeight w:val="777"/>
        </w:trPr>
        <w:tc>
          <w:tcPr>
            <w:tcW w:w="769" w:type="dxa"/>
            <w:shd w:val="clear" w:color="auto" w:fill="auto"/>
          </w:tcPr>
          <w:p w:rsidR="007425BC" w:rsidRPr="00AE049B" w:rsidRDefault="007425BC" w:rsidP="00AE04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8" w:type="dxa"/>
            <w:shd w:val="clear" w:color="auto" w:fill="auto"/>
            <w:vAlign w:val="center"/>
          </w:tcPr>
          <w:p w:rsidR="007425BC" w:rsidRPr="00AE049B" w:rsidRDefault="007425BC" w:rsidP="008804D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жилого помещения ,   в т. ч.: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7425BC" w:rsidRPr="008351CF" w:rsidRDefault="00746039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51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01.0</w:t>
            </w:r>
            <w:r w:rsidR="007F2E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571A67" w:rsidRPr="008351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7F2E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8351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425BC" w:rsidRPr="000B7A5B" w:rsidRDefault="007425BC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B7A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="007F2E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01.10</w:t>
            </w:r>
            <w:r w:rsidR="00571A67" w:rsidRPr="000B7A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.202</w:t>
            </w:r>
            <w:r w:rsidR="002B231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Pr="000B7A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906" w:type="dxa"/>
            <w:shd w:val="clear" w:color="auto" w:fill="auto"/>
          </w:tcPr>
          <w:p w:rsidR="007425BC" w:rsidRPr="00AE049B" w:rsidRDefault="007425BC" w:rsidP="00AE04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475BC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  <w:t xml:space="preserve">Впишите Ваши </w:t>
            </w:r>
            <w: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  <w:t>размеры платы</w:t>
            </w:r>
            <w:r w:rsidRPr="004475BC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  <w:t>:</w:t>
            </w:r>
          </w:p>
        </w:tc>
      </w:tr>
      <w:tr w:rsidR="007F2EE6" w:rsidRPr="00AE049B" w:rsidTr="00C615A9">
        <w:tc>
          <w:tcPr>
            <w:tcW w:w="769" w:type="dxa"/>
            <w:shd w:val="clear" w:color="auto" w:fill="auto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8" w:type="dxa"/>
            <w:shd w:val="clear" w:color="auto" w:fill="auto"/>
            <w:vAlign w:val="center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многоквартирным домом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7F2EE6" w:rsidRPr="007F2EE6" w:rsidRDefault="007F2EE6" w:rsidP="007F2EE6">
            <w:pPr>
              <w:jc w:val="center"/>
              <w:rPr>
                <w:bCs/>
                <w:sz w:val="28"/>
                <w:szCs w:val="28"/>
              </w:rPr>
            </w:pPr>
            <w:r w:rsidRPr="007F2EE6">
              <w:rPr>
                <w:bCs/>
                <w:sz w:val="28"/>
                <w:szCs w:val="28"/>
              </w:rPr>
              <w:t>5,28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F2EE6" w:rsidRDefault="007F2EE6" w:rsidP="007F2E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5,72</w:t>
            </w:r>
          </w:p>
        </w:tc>
        <w:tc>
          <w:tcPr>
            <w:tcW w:w="1906" w:type="dxa"/>
            <w:shd w:val="clear" w:color="auto" w:fill="auto"/>
          </w:tcPr>
          <w:p w:rsidR="007F2EE6" w:rsidRPr="00AE049B" w:rsidRDefault="00FF0F6B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5.72</w:t>
            </w:r>
          </w:p>
        </w:tc>
      </w:tr>
      <w:tr w:rsidR="007F2EE6" w:rsidRPr="00AE049B" w:rsidTr="00C615A9">
        <w:tc>
          <w:tcPr>
            <w:tcW w:w="769" w:type="dxa"/>
            <w:shd w:val="clear" w:color="auto" w:fill="auto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8" w:type="dxa"/>
            <w:shd w:val="clear" w:color="auto" w:fill="auto"/>
            <w:vAlign w:val="center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общего имущества в многоквартирном доме  (СОИ)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7F2EE6" w:rsidRPr="007F2EE6" w:rsidRDefault="007F2EE6" w:rsidP="007F2EE6">
            <w:pPr>
              <w:jc w:val="center"/>
              <w:rPr>
                <w:bCs/>
                <w:sz w:val="28"/>
                <w:szCs w:val="28"/>
              </w:rPr>
            </w:pPr>
            <w:r w:rsidRPr="007F2EE6">
              <w:rPr>
                <w:bCs/>
                <w:sz w:val="28"/>
                <w:szCs w:val="28"/>
              </w:rPr>
              <w:t>10,43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F2EE6" w:rsidRDefault="007F2EE6" w:rsidP="007F2E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11,13</w:t>
            </w:r>
          </w:p>
        </w:tc>
        <w:tc>
          <w:tcPr>
            <w:tcW w:w="1906" w:type="dxa"/>
            <w:shd w:val="clear" w:color="auto" w:fill="auto"/>
          </w:tcPr>
          <w:p w:rsidR="007F2EE6" w:rsidRPr="00AE049B" w:rsidRDefault="00FF0F6B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11.13</w:t>
            </w:r>
          </w:p>
        </w:tc>
      </w:tr>
      <w:tr w:rsidR="007F2EE6" w:rsidRPr="00AE049B" w:rsidTr="00C615A9">
        <w:tc>
          <w:tcPr>
            <w:tcW w:w="769" w:type="dxa"/>
            <w:shd w:val="clear" w:color="auto" w:fill="auto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8" w:type="dxa"/>
            <w:shd w:val="clear" w:color="auto" w:fill="auto"/>
            <w:vAlign w:val="center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Текущий ремонт общего имущества </w:t>
            </w: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многоквартирном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доме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7F2EE6" w:rsidRPr="007F2EE6" w:rsidRDefault="007F2EE6" w:rsidP="007F2EE6">
            <w:pPr>
              <w:jc w:val="center"/>
              <w:rPr>
                <w:bCs/>
                <w:sz w:val="28"/>
                <w:szCs w:val="28"/>
              </w:rPr>
            </w:pPr>
            <w:r w:rsidRPr="007F2EE6">
              <w:rPr>
                <w:bCs/>
                <w:sz w:val="28"/>
                <w:szCs w:val="28"/>
              </w:rPr>
              <w:t>8,47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F2EE6" w:rsidRDefault="007F2EE6" w:rsidP="007F2E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9,10</w:t>
            </w:r>
          </w:p>
        </w:tc>
        <w:tc>
          <w:tcPr>
            <w:tcW w:w="1906" w:type="dxa"/>
            <w:shd w:val="clear" w:color="auto" w:fill="auto"/>
          </w:tcPr>
          <w:p w:rsidR="007F2EE6" w:rsidRPr="007163F0" w:rsidRDefault="00FF0F6B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9.10</w:t>
            </w:r>
          </w:p>
        </w:tc>
      </w:tr>
      <w:tr w:rsidR="007F2EE6" w:rsidRPr="00AE049B" w:rsidTr="00C615A9">
        <w:tc>
          <w:tcPr>
            <w:tcW w:w="769" w:type="dxa"/>
            <w:shd w:val="clear" w:color="auto" w:fill="auto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8" w:type="dxa"/>
            <w:shd w:val="clear" w:color="auto" w:fill="auto"/>
            <w:vAlign w:val="center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и санитарно-гигиеническая очистка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7F2EE6" w:rsidRPr="007F2EE6" w:rsidRDefault="007F2EE6" w:rsidP="007F2EE6">
            <w:pPr>
              <w:jc w:val="center"/>
              <w:rPr>
                <w:bCs/>
                <w:sz w:val="28"/>
                <w:szCs w:val="28"/>
              </w:rPr>
            </w:pPr>
            <w:r w:rsidRPr="007F2EE6">
              <w:rPr>
                <w:bCs/>
                <w:sz w:val="28"/>
                <w:szCs w:val="28"/>
              </w:rPr>
              <w:t>3,21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F2EE6" w:rsidRDefault="007F2EE6" w:rsidP="007F2E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3,45</w:t>
            </w:r>
          </w:p>
        </w:tc>
        <w:tc>
          <w:tcPr>
            <w:tcW w:w="1906" w:type="dxa"/>
            <w:shd w:val="clear" w:color="auto" w:fill="auto"/>
          </w:tcPr>
          <w:p w:rsidR="007F2EE6" w:rsidRPr="00AE049B" w:rsidRDefault="00FF0F6B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3.45</w:t>
            </w:r>
          </w:p>
        </w:tc>
      </w:tr>
      <w:tr w:rsidR="007F2EE6" w:rsidRPr="00AE049B" w:rsidTr="00C615A9">
        <w:tc>
          <w:tcPr>
            <w:tcW w:w="769" w:type="dxa"/>
            <w:shd w:val="clear" w:color="auto" w:fill="auto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8" w:type="dxa"/>
            <w:shd w:val="clear" w:color="auto" w:fill="auto"/>
            <w:vAlign w:val="center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Очистка мусоропроводов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7F2EE6" w:rsidRPr="007F2EE6" w:rsidRDefault="007F2EE6" w:rsidP="007F2EE6">
            <w:pPr>
              <w:jc w:val="center"/>
              <w:rPr>
                <w:bCs/>
                <w:sz w:val="28"/>
                <w:szCs w:val="28"/>
              </w:rPr>
            </w:pPr>
            <w:r w:rsidRPr="007F2EE6">
              <w:rPr>
                <w:bCs/>
                <w:sz w:val="28"/>
                <w:szCs w:val="28"/>
              </w:rPr>
              <w:t>2,23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F2EE6" w:rsidRDefault="007F2EE6" w:rsidP="007F2E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2,39</w:t>
            </w:r>
          </w:p>
        </w:tc>
        <w:tc>
          <w:tcPr>
            <w:tcW w:w="1906" w:type="dxa"/>
            <w:shd w:val="clear" w:color="auto" w:fill="auto"/>
          </w:tcPr>
          <w:p w:rsidR="007F2EE6" w:rsidRPr="00AE049B" w:rsidRDefault="00FF0F6B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2.39</w:t>
            </w:r>
          </w:p>
        </w:tc>
      </w:tr>
      <w:tr w:rsidR="007F2EE6" w:rsidRPr="00AE049B" w:rsidTr="00C615A9">
        <w:tc>
          <w:tcPr>
            <w:tcW w:w="769" w:type="dxa"/>
            <w:shd w:val="clear" w:color="auto" w:fill="auto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18" w:type="dxa"/>
            <w:shd w:val="clear" w:color="auto" w:fill="auto"/>
            <w:vAlign w:val="center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ремонт ПЗУ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7F2EE6" w:rsidRPr="007F2EE6" w:rsidRDefault="007F2EE6" w:rsidP="007F2EE6">
            <w:pPr>
              <w:jc w:val="center"/>
              <w:rPr>
                <w:sz w:val="28"/>
                <w:szCs w:val="28"/>
              </w:rPr>
            </w:pPr>
            <w:r w:rsidRPr="007F2EE6">
              <w:rPr>
                <w:sz w:val="28"/>
                <w:szCs w:val="28"/>
              </w:rPr>
              <w:t>0,35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F2EE6" w:rsidRDefault="007F2EE6" w:rsidP="007F2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906" w:type="dxa"/>
            <w:shd w:val="clear" w:color="auto" w:fill="auto"/>
          </w:tcPr>
          <w:p w:rsidR="007F2EE6" w:rsidRPr="00AE049B" w:rsidRDefault="00FF0F6B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0.35</w:t>
            </w:r>
          </w:p>
        </w:tc>
      </w:tr>
      <w:tr w:rsidR="007F2EE6" w:rsidRPr="00AE049B" w:rsidTr="00C615A9">
        <w:tc>
          <w:tcPr>
            <w:tcW w:w="769" w:type="dxa"/>
            <w:shd w:val="clear" w:color="auto" w:fill="auto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18" w:type="dxa"/>
            <w:shd w:val="clear" w:color="auto" w:fill="auto"/>
            <w:vAlign w:val="center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ремонт АППЗ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7F2EE6" w:rsidRPr="007F2EE6" w:rsidRDefault="007F2EE6" w:rsidP="007F2EE6">
            <w:pPr>
              <w:jc w:val="center"/>
              <w:rPr>
                <w:bCs/>
                <w:sz w:val="28"/>
                <w:szCs w:val="28"/>
              </w:rPr>
            </w:pPr>
            <w:r w:rsidRPr="007F2EE6">
              <w:rPr>
                <w:bCs/>
                <w:sz w:val="28"/>
                <w:szCs w:val="28"/>
              </w:rPr>
              <w:t>0,50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F2EE6" w:rsidRDefault="007F2EE6" w:rsidP="008E61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0,5</w:t>
            </w:r>
            <w:r w:rsidR="008E61B7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06" w:type="dxa"/>
            <w:shd w:val="clear" w:color="auto" w:fill="auto"/>
          </w:tcPr>
          <w:p w:rsidR="007F2EE6" w:rsidRPr="00AE049B" w:rsidRDefault="00FF0F6B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0.53</w:t>
            </w:r>
          </w:p>
        </w:tc>
      </w:tr>
      <w:tr w:rsidR="007F2EE6" w:rsidRPr="00AE049B" w:rsidTr="00C615A9">
        <w:tc>
          <w:tcPr>
            <w:tcW w:w="769" w:type="dxa"/>
            <w:shd w:val="clear" w:color="auto" w:fill="auto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18" w:type="dxa"/>
            <w:shd w:val="clear" w:color="auto" w:fill="auto"/>
            <w:vAlign w:val="center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текущий ремонт внутридомовых  инженерных систем газоснабжения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7F2EE6" w:rsidRPr="007F2EE6" w:rsidRDefault="007F2EE6" w:rsidP="007F2EE6">
            <w:pPr>
              <w:jc w:val="center"/>
              <w:rPr>
                <w:bCs/>
                <w:sz w:val="28"/>
                <w:szCs w:val="28"/>
              </w:rPr>
            </w:pPr>
            <w:r w:rsidRPr="007F2EE6">
              <w:rPr>
                <w:bCs/>
                <w:sz w:val="28"/>
                <w:szCs w:val="28"/>
              </w:rPr>
              <w:t>0,96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F2EE6" w:rsidRDefault="008E61B7" w:rsidP="007F2E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1,02</w:t>
            </w:r>
          </w:p>
        </w:tc>
        <w:tc>
          <w:tcPr>
            <w:tcW w:w="1906" w:type="dxa"/>
            <w:shd w:val="clear" w:color="auto" w:fill="auto"/>
          </w:tcPr>
          <w:p w:rsidR="007F2EE6" w:rsidRPr="00AE049B" w:rsidRDefault="00FF0F6B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1.02</w:t>
            </w:r>
          </w:p>
        </w:tc>
      </w:tr>
      <w:tr w:rsidR="007F2EE6" w:rsidRPr="00B331EF" w:rsidTr="00C615A9">
        <w:tc>
          <w:tcPr>
            <w:tcW w:w="769" w:type="dxa"/>
            <w:shd w:val="clear" w:color="auto" w:fill="auto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18" w:type="dxa"/>
            <w:shd w:val="clear" w:color="auto" w:fill="auto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Эксплуатация коллективных (общедомовых) приборов учета используемых энергетических ресурсов </w:t>
            </w:r>
            <w:r w:rsidRPr="00AE049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 т.ч</w:t>
            </w: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.:  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7F2EE6" w:rsidRPr="007F2EE6" w:rsidRDefault="007F2EE6" w:rsidP="007F2EE6">
            <w:pPr>
              <w:jc w:val="center"/>
              <w:rPr>
                <w:bCs/>
                <w:sz w:val="28"/>
                <w:szCs w:val="28"/>
              </w:rPr>
            </w:pPr>
            <w:r w:rsidRPr="007F2EE6">
              <w:rPr>
                <w:bCs/>
                <w:sz w:val="28"/>
                <w:szCs w:val="28"/>
              </w:rPr>
              <w:t>0,72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F2EE6" w:rsidRPr="008E61B7" w:rsidRDefault="007F2EE6" w:rsidP="007F2EE6">
            <w:pPr>
              <w:jc w:val="center"/>
              <w:rPr>
                <w:bCs/>
                <w:sz w:val="28"/>
                <w:szCs w:val="28"/>
              </w:rPr>
            </w:pPr>
            <w:r w:rsidRPr="008E61B7">
              <w:rPr>
                <w:bCs/>
                <w:sz w:val="28"/>
                <w:szCs w:val="28"/>
              </w:rPr>
              <w:t>0,72</w:t>
            </w:r>
          </w:p>
        </w:tc>
        <w:tc>
          <w:tcPr>
            <w:tcW w:w="1906" w:type="dxa"/>
            <w:shd w:val="clear" w:color="auto" w:fill="auto"/>
          </w:tcPr>
          <w:p w:rsidR="007F2EE6" w:rsidRPr="00AE049B" w:rsidRDefault="00FF0F6B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eastAsia="ru-RU"/>
              </w:rPr>
              <w:t>0.72</w:t>
            </w:r>
          </w:p>
        </w:tc>
      </w:tr>
      <w:tr w:rsidR="007F2EE6" w:rsidRPr="00B331EF" w:rsidTr="00C615A9">
        <w:tc>
          <w:tcPr>
            <w:tcW w:w="769" w:type="dxa"/>
            <w:shd w:val="clear" w:color="auto" w:fill="auto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318" w:type="dxa"/>
            <w:shd w:val="clear" w:color="auto" w:fill="auto"/>
          </w:tcPr>
          <w:p w:rsidR="007F2EE6" w:rsidRPr="00493C82" w:rsidRDefault="007F2EE6" w:rsidP="007F2E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93C8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эксплуатация приборов учета электрической энергии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7F2EE6" w:rsidRPr="007F2EE6" w:rsidRDefault="007F2EE6" w:rsidP="007F2EE6">
            <w:pPr>
              <w:jc w:val="center"/>
              <w:rPr>
                <w:sz w:val="28"/>
                <w:szCs w:val="28"/>
              </w:rPr>
            </w:pPr>
            <w:r w:rsidRPr="007F2EE6">
              <w:rPr>
                <w:sz w:val="28"/>
                <w:szCs w:val="28"/>
              </w:rPr>
              <w:t>0,07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F2EE6" w:rsidRDefault="007F2EE6" w:rsidP="007F2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</w:t>
            </w:r>
          </w:p>
        </w:tc>
        <w:tc>
          <w:tcPr>
            <w:tcW w:w="1906" w:type="dxa"/>
            <w:shd w:val="clear" w:color="auto" w:fill="auto"/>
          </w:tcPr>
          <w:p w:rsidR="007F2EE6" w:rsidRPr="00AE049B" w:rsidRDefault="00FF0F6B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0.07</w:t>
            </w:r>
          </w:p>
        </w:tc>
      </w:tr>
      <w:tr w:rsidR="007F2EE6" w:rsidRPr="00B331EF" w:rsidTr="00C615A9">
        <w:tc>
          <w:tcPr>
            <w:tcW w:w="769" w:type="dxa"/>
            <w:shd w:val="clear" w:color="auto" w:fill="auto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318" w:type="dxa"/>
            <w:shd w:val="clear" w:color="auto" w:fill="auto"/>
          </w:tcPr>
          <w:p w:rsidR="007F2EE6" w:rsidRPr="00493C82" w:rsidRDefault="007F2EE6" w:rsidP="007F2E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93C8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эксплуатация приборов учета тепловой энергии и ГВ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7F2EE6" w:rsidRPr="007F2EE6" w:rsidRDefault="007F2EE6" w:rsidP="007F2EE6">
            <w:pPr>
              <w:jc w:val="center"/>
              <w:rPr>
                <w:bCs/>
                <w:sz w:val="28"/>
                <w:szCs w:val="28"/>
              </w:rPr>
            </w:pPr>
            <w:r w:rsidRPr="007F2EE6">
              <w:rPr>
                <w:bCs/>
                <w:sz w:val="28"/>
                <w:szCs w:val="28"/>
              </w:rPr>
              <w:t>0,59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F2EE6" w:rsidRPr="008E61B7" w:rsidRDefault="007F2EE6" w:rsidP="007F2EE6">
            <w:pPr>
              <w:jc w:val="center"/>
              <w:rPr>
                <w:bCs/>
                <w:sz w:val="28"/>
                <w:szCs w:val="28"/>
              </w:rPr>
            </w:pPr>
            <w:r w:rsidRPr="008E61B7">
              <w:rPr>
                <w:bCs/>
                <w:sz w:val="28"/>
                <w:szCs w:val="28"/>
              </w:rPr>
              <w:t>0,59</w:t>
            </w:r>
          </w:p>
        </w:tc>
        <w:tc>
          <w:tcPr>
            <w:tcW w:w="1906" w:type="dxa"/>
            <w:shd w:val="clear" w:color="auto" w:fill="auto"/>
          </w:tcPr>
          <w:p w:rsidR="007F2EE6" w:rsidRPr="00AE049B" w:rsidRDefault="00FF0F6B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0.59</w:t>
            </w:r>
          </w:p>
        </w:tc>
      </w:tr>
      <w:tr w:rsidR="007F2EE6" w:rsidRPr="00B331EF" w:rsidTr="00C615A9">
        <w:tc>
          <w:tcPr>
            <w:tcW w:w="769" w:type="dxa"/>
            <w:shd w:val="clear" w:color="auto" w:fill="auto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318" w:type="dxa"/>
            <w:shd w:val="clear" w:color="auto" w:fill="auto"/>
          </w:tcPr>
          <w:p w:rsidR="007F2EE6" w:rsidRPr="00493C82" w:rsidRDefault="007F2EE6" w:rsidP="007F2E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93C8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эксплуатация приборов учета ХВ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7F2EE6" w:rsidRPr="007F2EE6" w:rsidRDefault="007F2EE6" w:rsidP="007F2EE6">
            <w:pPr>
              <w:jc w:val="center"/>
              <w:rPr>
                <w:sz w:val="28"/>
                <w:szCs w:val="28"/>
              </w:rPr>
            </w:pPr>
            <w:r w:rsidRPr="007F2EE6">
              <w:rPr>
                <w:sz w:val="28"/>
                <w:szCs w:val="28"/>
              </w:rPr>
              <w:t>0,06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F2EE6" w:rsidRDefault="007F2EE6" w:rsidP="007F2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0,06</w:t>
            </w:r>
          </w:p>
        </w:tc>
        <w:tc>
          <w:tcPr>
            <w:tcW w:w="1906" w:type="dxa"/>
            <w:shd w:val="clear" w:color="auto" w:fill="auto"/>
          </w:tcPr>
          <w:p w:rsidR="007F2EE6" w:rsidRPr="00AE049B" w:rsidRDefault="00FF0F6B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0.06</w:t>
            </w:r>
          </w:p>
        </w:tc>
      </w:tr>
      <w:tr w:rsidR="007F2EE6" w:rsidRPr="00B331EF" w:rsidTr="00C615A9">
        <w:trPr>
          <w:trHeight w:val="798"/>
        </w:trPr>
        <w:tc>
          <w:tcPr>
            <w:tcW w:w="769" w:type="dxa"/>
            <w:shd w:val="clear" w:color="auto" w:fill="auto"/>
          </w:tcPr>
          <w:p w:rsidR="007F2EE6" w:rsidRPr="00AE049B" w:rsidRDefault="007F2EE6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18" w:type="dxa"/>
            <w:shd w:val="clear" w:color="auto" w:fill="auto"/>
            <w:vAlign w:val="center"/>
          </w:tcPr>
          <w:p w:rsidR="007F2EE6" w:rsidRPr="00340667" w:rsidRDefault="007F2EE6" w:rsidP="007F2E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4066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Содержание и текущий ремонт систем экстренного оповещения населения об угрозе возникновения или о возникновении чрезвычайных ситуаций (</w:t>
            </w:r>
            <w:r w:rsidRPr="0034066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при</w:t>
            </w:r>
            <w:r w:rsidRPr="0034066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4066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наличии</w:t>
            </w:r>
            <w:r w:rsidRPr="0034066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) </w:t>
            </w:r>
            <w:proofErr w:type="spellStart"/>
            <w:r w:rsidRPr="0034066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СисОпЧС</w:t>
            </w:r>
            <w:proofErr w:type="spellEnd"/>
          </w:p>
        </w:tc>
        <w:tc>
          <w:tcPr>
            <w:tcW w:w="1603" w:type="dxa"/>
            <w:shd w:val="clear" w:color="auto" w:fill="auto"/>
            <w:vAlign w:val="center"/>
          </w:tcPr>
          <w:p w:rsidR="007F2EE6" w:rsidRPr="007F2EE6" w:rsidRDefault="007F2EE6" w:rsidP="007F2EE6">
            <w:pPr>
              <w:jc w:val="center"/>
              <w:rPr>
                <w:sz w:val="28"/>
                <w:szCs w:val="28"/>
              </w:rPr>
            </w:pPr>
            <w:r w:rsidRPr="007F2EE6">
              <w:rPr>
                <w:sz w:val="28"/>
                <w:szCs w:val="28"/>
              </w:rPr>
              <w:t>0,07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F2EE6" w:rsidRDefault="007F2EE6" w:rsidP="007F2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</w:t>
            </w:r>
          </w:p>
        </w:tc>
        <w:tc>
          <w:tcPr>
            <w:tcW w:w="1906" w:type="dxa"/>
            <w:shd w:val="clear" w:color="auto" w:fill="auto"/>
          </w:tcPr>
          <w:p w:rsidR="007F2EE6" w:rsidRPr="000D1486" w:rsidRDefault="00FF0F6B" w:rsidP="007F2E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0.07</w:t>
            </w:r>
          </w:p>
        </w:tc>
      </w:tr>
      <w:tr w:rsidR="007F2EE6" w:rsidRPr="00AE049B" w:rsidTr="00C615A9">
        <w:tc>
          <w:tcPr>
            <w:tcW w:w="769" w:type="dxa"/>
            <w:shd w:val="clear" w:color="auto" w:fill="auto"/>
          </w:tcPr>
          <w:p w:rsidR="007F2EE6" w:rsidRPr="00AE049B" w:rsidRDefault="007F2EE6" w:rsidP="007F2E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18" w:type="dxa"/>
            <w:shd w:val="clear" w:color="auto" w:fill="auto"/>
            <w:vAlign w:val="center"/>
          </w:tcPr>
          <w:p w:rsidR="007F2EE6" w:rsidRPr="00AE049B" w:rsidRDefault="007F2EE6" w:rsidP="007F2E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04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ремонт лифтов (при наличии в составе общего имущества в многоквартирном доме)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7F2EE6" w:rsidRDefault="007F2EE6" w:rsidP="007F2EE6">
            <w:pPr>
              <w:jc w:val="center"/>
            </w:pPr>
            <w:r>
              <w:t>Для 1-х этажей -  без изменений.</w:t>
            </w:r>
          </w:p>
          <w:p w:rsidR="007F2EE6" w:rsidRDefault="007F2EE6" w:rsidP="007F2EE6">
            <w:pPr>
              <w:jc w:val="center"/>
            </w:pPr>
            <w:r>
              <w:rPr>
                <w:rFonts w:cs="Calibri"/>
                <w:color w:val="FF0000"/>
                <w:sz w:val="18"/>
                <w:szCs w:val="18"/>
              </w:rPr>
              <w:t>Определяется в соответствии с приложением N1 Расп.N305-р от 19.12.2025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F2EE6" w:rsidRDefault="007F2EE6" w:rsidP="007F2EE6">
            <w:pPr>
              <w:jc w:val="center"/>
            </w:pPr>
            <w:r>
              <w:t>Для 1-х этажей -  без изменений.</w:t>
            </w:r>
          </w:p>
          <w:p w:rsidR="007F2EE6" w:rsidRDefault="007F2EE6" w:rsidP="008E61B7">
            <w:pPr>
              <w:jc w:val="center"/>
            </w:pPr>
            <w:r>
              <w:rPr>
                <w:rFonts w:cs="Calibri"/>
                <w:color w:val="FF0000"/>
                <w:sz w:val="18"/>
                <w:szCs w:val="18"/>
              </w:rPr>
              <w:t xml:space="preserve">Определяется в соответствии с </w:t>
            </w:r>
            <w:r w:rsidRPr="008E61B7">
              <w:rPr>
                <w:rFonts w:cs="Calibri"/>
                <w:b/>
                <w:color w:val="FF0000"/>
                <w:sz w:val="18"/>
                <w:szCs w:val="18"/>
                <w:u w:val="single"/>
              </w:rPr>
              <w:t>приложением N</w:t>
            </w:r>
            <w:r w:rsidR="008E61B7" w:rsidRPr="008E61B7">
              <w:rPr>
                <w:rFonts w:cs="Calibri"/>
                <w:b/>
                <w:color w:val="FF0000"/>
                <w:sz w:val="18"/>
                <w:szCs w:val="18"/>
                <w:u w:val="single"/>
              </w:rPr>
              <w:t>2</w:t>
            </w:r>
            <w:r>
              <w:rPr>
                <w:rFonts w:cs="Calibri"/>
                <w:color w:val="FF0000"/>
                <w:sz w:val="18"/>
                <w:szCs w:val="18"/>
              </w:rPr>
              <w:t xml:space="preserve"> Расп.N305-р от 19.12.2025</w:t>
            </w:r>
          </w:p>
        </w:tc>
        <w:tc>
          <w:tcPr>
            <w:tcW w:w="1906" w:type="dxa"/>
            <w:shd w:val="clear" w:color="auto" w:fill="auto"/>
          </w:tcPr>
          <w:p w:rsidR="007F2EE6" w:rsidRPr="00B331EF" w:rsidRDefault="006D1C9B" w:rsidP="007F2EE6">
            <w:r>
              <w:t>11.69</w:t>
            </w:r>
            <w:bookmarkStart w:id="0" w:name="_GoBack"/>
            <w:bookmarkEnd w:id="0"/>
          </w:p>
        </w:tc>
      </w:tr>
    </w:tbl>
    <w:p w:rsidR="00AA1C3B" w:rsidRDefault="00AA1C3B" w:rsidP="00B9797C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A1C3B" w:rsidRDefault="00AA1C3B" w:rsidP="00B9797C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A594E" w:rsidRDefault="009A594E" w:rsidP="00B9797C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A1C3B" w:rsidRPr="00707D0B" w:rsidRDefault="00AA1C3B" w:rsidP="00B9797C">
      <w:pP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707D0B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lastRenderedPageBreak/>
        <w:t>Коммунальные услуги:</w:t>
      </w:r>
    </w:p>
    <w:tbl>
      <w:tblPr>
        <w:tblW w:w="11177" w:type="dxa"/>
        <w:tblCellSpacing w:w="0" w:type="dxa"/>
        <w:tblInd w:w="-11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112"/>
        <w:gridCol w:w="1542"/>
        <w:gridCol w:w="1701"/>
        <w:gridCol w:w="2271"/>
        <w:gridCol w:w="2101"/>
      </w:tblGrid>
      <w:tr w:rsidR="007D3DAD" w:rsidTr="0088694C">
        <w:trPr>
          <w:tblCellSpacing w:w="0" w:type="dxa"/>
        </w:trPr>
        <w:tc>
          <w:tcPr>
            <w:tcW w:w="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 xml:space="preserve">№ </w:t>
            </w:r>
            <w:proofErr w:type="spellStart"/>
            <w:r>
              <w:rPr>
                <w:rFonts w:ascii="Arial" w:hAnsi="Arial" w:cs="Arial"/>
                <w:color w:val="1A1A1A"/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1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Вид коммунальной услуги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Единицы измерения</w:t>
            </w:r>
          </w:p>
        </w:tc>
        <w:tc>
          <w:tcPr>
            <w:tcW w:w="7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Pr="009E1605" w:rsidRDefault="00070CC0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 w:rsidRPr="009E1605">
              <w:rPr>
                <w:rFonts w:ascii="Arial" w:hAnsi="Arial" w:cs="Arial"/>
                <w:color w:val="1A1A1A"/>
                <w:sz w:val="21"/>
                <w:szCs w:val="21"/>
              </w:rPr>
              <w:t>1 полугодие 2026 года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Pr="00847CFE" w:rsidRDefault="002B2314" w:rsidP="002B2314">
            <w:pPr>
              <w:pStyle w:val="a3"/>
              <w:spacing w:after="150" w:afterAutospacing="0"/>
              <w:jc w:val="center"/>
              <w:rPr>
                <w:rFonts w:ascii="Arial" w:hAnsi="Arial" w:cs="Arial"/>
                <w:b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1A1A1A"/>
                <w:sz w:val="21"/>
                <w:szCs w:val="21"/>
              </w:rPr>
              <w:t>1</w:t>
            </w:r>
            <w:r w:rsidR="007D3DAD" w:rsidRPr="00847CFE">
              <w:rPr>
                <w:rFonts w:ascii="Arial" w:hAnsi="Arial" w:cs="Arial"/>
                <w:b/>
                <w:color w:val="1A1A1A"/>
                <w:sz w:val="21"/>
                <w:szCs w:val="21"/>
              </w:rPr>
              <w:t xml:space="preserve"> полугодие 202</w:t>
            </w:r>
            <w:r>
              <w:rPr>
                <w:rFonts w:ascii="Arial" w:hAnsi="Arial" w:cs="Arial"/>
                <w:b/>
                <w:color w:val="1A1A1A"/>
                <w:sz w:val="21"/>
                <w:szCs w:val="21"/>
              </w:rPr>
              <w:t>6</w:t>
            </w:r>
            <w:r w:rsidR="007D3DAD" w:rsidRPr="00847CFE">
              <w:rPr>
                <w:rFonts w:ascii="Arial" w:hAnsi="Arial" w:cs="Arial"/>
                <w:b/>
                <w:color w:val="1A1A1A"/>
                <w:sz w:val="21"/>
                <w:szCs w:val="21"/>
              </w:rPr>
              <w:t xml:space="preserve"> года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Основание</w:t>
            </w:r>
          </w:p>
        </w:tc>
      </w:tr>
      <w:tr w:rsidR="007D3DAD" w:rsidTr="00393CE3">
        <w:trPr>
          <w:trHeight w:val="258"/>
          <w:tblCellSpacing w:w="0" w:type="dxa"/>
        </w:trPr>
        <w:tc>
          <w:tcPr>
            <w:tcW w:w="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Style w:val="a4"/>
                <w:rFonts w:ascii="MyriadProSemiBold" w:hAnsi="MyriadProSemiBold" w:cs="Arial"/>
                <w:b w:val="0"/>
                <w:color w:val="1A1A1A"/>
                <w:sz w:val="21"/>
                <w:szCs w:val="21"/>
              </w:rPr>
              <w:t>1.</w:t>
            </w:r>
          </w:p>
        </w:tc>
        <w:tc>
          <w:tcPr>
            <w:tcW w:w="4799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7D3DAD" w:rsidRPr="00847CFE" w:rsidRDefault="007D3DAD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 w:rsidRPr="00847CFE">
              <w:rPr>
                <w:rStyle w:val="a4"/>
                <w:rFonts w:ascii="MyriadProSemiBold" w:hAnsi="MyriadProSemiBold" w:cs="Arial"/>
                <w:color w:val="1A1A1A"/>
                <w:sz w:val="21"/>
                <w:szCs w:val="21"/>
              </w:rPr>
              <w:t>Теплоснабжение</w:t>
            </w:r>
          </w:p>
        </w:tc>
      </w:tr>
      <w:tr w:rsidR="007D3DAD" w:rsidTr="0088694C">
        <w:trPr>
          <w:tblCellSpacing w:w="0" w:type="dxa"/>
        </w:trPr>
        <w:tc>
          <w:tcPr>
            <w:tcW w:w="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1.1</w:t>
            </w:r>
          </w:p>
        </w:tc>
        <w:tc>
          <w:tcPr>
            <w:tcW w:w="1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Style w:val="a4"/>
                <w:rFonts w:ascii="MyriadProSemiBold" w:hAnsi="MyriadProSemiBold" w:cs="Arial"/>
                <w:b w:val="0"/>
                <w:color w:val="1A1A1A"/>
                <w:sz w:val="21"/>
                <w:szCs w:val="21"/>
              </w:rPr>
              <w:t>Отопление при централизованном теплоснабжении</w:t>
            </w:r>
            <w:r>
              <w:rPr>
                <w:rFonts w:ascii="Arial" w:hAnsi="Arial" w:cs="Arial"/>
                <w:color w:val="1A1A1A"/>
                <w:sz w:val="21"/>
                <w:szCs w:val="21"/>
              </w:rPr>
              <w:t> (</w:t>
            </w:r>
            <w:r>
              <w:rPr>
                <w:rStyle w:val="a6"/>
                <w:rFonts w:ascii="Arial" w:hAnsi="Arial" w:cs="Arial"/>
                <w:iCs w:val="0"/>
                <w:color w:val="1A1A1A"/>
                <w:sz w:val="21"/>
                <w:szCs w:val="21"/>
              </w:rPr>
              <w:t>Льготный тариф на тепловую энергию</w:t>
            </w:r>
            <w:r>
              <w:rPr>
                <w:rFonts w:ascii="Arial" w:hAnsi="Arial" w:cs="Arial"/>
                <w:color w:val="1A1A1A"/>
                <w:sz w:val="21"/>
                <w:szCs w:val="21"/>
              </w:rPr>
              <w:t>)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руб./Гкал</w:t>
            </w:r>
          </w:p>
        </w:tc>
        <w:tc>
          <w:tcPr>
            <w:tcW w:w="7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Pr="009E1605" w:rsidRDefault="00070CC0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 w:rsidRPr="009E1605">
              <w:rPr>
                <w:rFonts w:ascii="Arial" w:hAnsi="Arial" w:cs="Arial"/>
                <w:color w:val="1A1A1A"/>
                <w:sz w:val="21"/>
                <w:szCs w:val="21"/>
              </w:rPr>
              <w:t>2466,22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Pr="001C14E9" w:rsidRDefault="001C14E9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b/>
                <w:color w:val="1A1A1A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b/>
                <w:color w:val="1A1A1A"/>
                <w:sz w:val="21"/>
                <w:szCs w:val="21"/>
                <w:lang w:val="en-US"/>
              </w:rPr>
              <w:t>2836</w:t>
            </w:r>
            <w:r>
              <w:rPr>
                <w:rFonts w:ascii="Arial" w:hAnsi="Arial" w:cs="Arial"/>
                <w:b/>
                <w:color w:val="1A1A1A"/>
                <w:sz w:val="21"/>
                <w:szCs w:val="21"/>
              </w:rPr>
              <w:t>,</w:t>
            </w:r>
            <w:r>
              <w:rPr>
                <w:rFonts w:ascii="Arial" w:hAnsi="Arial" w:cs="Arial"/>
                <w:b/>
                <w:color w:val="1A1A1A"/>
                <w:sz w:val="21"/>
                <w:szCs w:val="21"/>
                <w:lang w:val="en-US"/>
              </w:rPr>
              <w:t>15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7D3DAD" w:rsidRPr="006D0127" w:rsidRDefault="007D3DAD" w:rsidP="003D6B89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01508C"/>
                <w:sz w:val="21"/>
                <w:szCs w:val="21"/>
                <w:u w:val="single"/>
              </w:rPr>
            </w:pPr>
            <w:r>
              <w:rPr>
                <w:rFonts w:ascii="Arial" w:hAnsi="Arial" w:cs="Arial"/>
                <w:color w:val="01508C"/>
                <w:sz w:val="21"/>
                <w:szCs w:val="21"/>
                <w:u w:val="single"/>
              </w:rPr>
              <w:t>И</w:t>
            </w:r>
            <w:r w:rsidR="008D6E86">
              <w:rPr>
                <w:rFonts w:ascii="Arial" w:hAnsi="Arial" w:cs="Arial"/>
                <w:color w:val="01508C"/>
                <w:sz w:val="21"/>
                <w:szCs w:val="21"/>
                <w:u w:val="single"/>
              </w:rPr>
              <w:t>нформационное письмо № 01-13-11</w:t>
            </w:r>
            <w:r w:rsidR="003D6B89">
              <w:rPr>
                <w:rFonts w:ascii="Arial" w:hAnsi="Arial" w:cs="Arial"/>
                <w:color w:val="01508C"/>
                <w:sz w:val="21"/>
                <w:szCs w:val="21"/>
                <w:u w:val="single"/>
              </w:rPr>
              <w:t>38</w:t>
            </w:r>
            <w:r>
              <w:rPr>
                <w:rFonts w:ascii="Arial" w:hAnsi="Arial" w:cs="Arial"/>
                <w:color w:val="01508C"/>
                <w:sz w:val="21"/>
                <w:szCs w:val="21"/>
                <w:u w:val="single"/>
              </w:rPr>
              <w:t>/2</w:t>
            </w:r>
            <w:r w:rsidR="003D6B89">
              <w:rPr>
                <w:rFonts w:ascii="Arial" w:hAnsi="Arial" w:cs="Arial"/>
                <w:color w:val="01508C"/>
                <w:sz w:val="21"/>
                <w:szCs w:val="21"/>
                <w:u w:val="single"/>
              </w:rPr>
              <w:t>5-0-0 от 30</w:t>
            </w:r>
            <w:r>
              <w:rPr>
                <w:rFonts w:ascii="Arial" w:hAnsi="Arial" w:cs="Arial"/>
                <w:color w:val="01508C"/>
                <w:sz w:val="21"/>
                <w:szCs w:val="21"/>
                <w:u w:val="single"/>
              </w:rPr>
              <w:t>.12.202</w:t>
            </w:r>
            <w:r w:rsidR="003D6B89">
              <w:rPr>
                <w:rFonts w:ascii="Arial" w:hAnsi="Arial" w:cs="Arial"/>
                <w:color w:val="01508C"/>
                <w:sz w:val="21"/>
                <w:szCs w:val="21"/>
                <w:u w:val="single"/>
              </w:rPr>
              <w:t>5</w:t>
            </w:r>
          </w:p>
        </w:tc>
      </w:tr>
      <w:tr w:rsidR="007D3DAD" w:rsidTr="0088694C">
        <w:trPr>
          <w:tblCellSpacing w:w="0" w:type="dxa"/>
        </w:trPr>
        <w:tc>
          <w:tcPr>
            <w:tcW w:w="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1.2</w:t>
            </w:r>
          </w:p>
        </w:tc>
        <w:tc>
          <w:tcPr>
            <w:tcW w:w="1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Style w:val="a4"/>
                <w:rFonts w:ascii="MyriadProSemiBold" w:hAnsi="MyriadProSemiBold" w:cs="Arial"/>
                <w:b w:val="0"/>
                <w:color w:val="1A1A1A"/>
                <w:sz w:val="21"/>
                <w:szCs w:val="21"/>
              </w:rPr>
              <w:t>Централизованное горячее водоснабжение</w:t>
            </w:r>
            <w:r>
              <w:rPr>
                <w:rFonts w:ascii="Arial" w:hAnsi="Arial" w:cs="Arial"/>
                <w:color w:val="1A1A1A"/>
                <w:sz w:val="21"/>
                <w:szCs w:val="21"/>
              </w:rPr>
              <w:t> </w:t>
            </w:r>
            <w:r>
              <w:rPr>
                <w:rStyle w:val="a6"/>
                <w:rFonts w:ascii="Arial" w:hAnsi="Arial" w:cs="Arial"/>
                <w:iCs w:val="0"/>
                <w:color w:val="1A1A1A"/>
                <w:sz w:val="21"/>
                <w:szCs w:val="21"/>
              </w:rPr>
              <w:t>(Льготный тариф на тепловую энергию </w:t>
            </w:r>
            <w:r>
              <w:rPr>
                <w:rFonts w:ascii="Arial" w:hAnsi="Arial" w:cs="Arial"/>
                <w:color w:val="1A1A1A"/>
                <w:sz w:val="21"/>
                <w:szCs w:val="21"/>
              </w:rPr>
              <w:t>х</w:t>
            </w:r>
            <w:r>
              <w:rPr>
                <w:rStyle w:val="a6"/>
                <w:rFonts w:ascii="Arial" w:hAnsi="Arial" w:cs="Arial"/>
                <w:iCs w:val="0"/>
                <w:color w:val="1A1A1A"/>
                <w:sz w:val="21"/>
                <w:szCs w:val="21"/>
              </w:rPr>
              <w:t> Норматив расхода тепловой энергии, используемой на подогрев)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руб./м</w:t>
            </w:r>
            <w:r>
              <w:rPr>
                <w:rFonts w:ascii="Arial" w:hAnsi="Arial" w:cs="Arial"/>
                <w:color w:val="1A1A1A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7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Pr="009E1605" w:rsidRDefault="00070CC0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 w:rsidRPr="009E1605">
              <w:rPr>
                <w:rFonts w:ascii="Arial" w:hAnsi="Arial" w:cs="Arial"/>
                <w:color w:val="1A1A1A"/>
                <w:sz w:val="21"/>
                <w:szCs w:val="21"/>
              </w:rPr>
              <w:t>147,97 </w:t>
            </w:r>
            <w:r w:rsidRPr="009E1605">
              <w:rPr>
                <w:rStyle w:val="a6"/>
                <w:rFonts w:ascii="Arial" w:hAnsi="Arial" w:cs="Arial"/>
                <w:iCs w:val="0"/>
                <w:color w:val="1A1A1A"/>
                <w:sz w:val="21"/>
                <w:szCs w:val="21"/>
              </w:rPr>
              <w:t>(=2466,22 руб./Гкал </w:t>
            </w:r>
            <w:r w:rsidRPr="009E1605">
              <w:rPr>
                <w:rFonts w:ascii="Arial" w:hAnsi="Arial" w:cs="Arial"/>
                <w:color w:val="1A1A1A"/>
                <w:sz w:val="21"/>
                <w:szCs w:val="21"/>
              </w:rPr>
              <w:t>х</w:t>
            </w:r>
            <w:r w:rsidRPr="009E1605">
              <w:rPr>
                <w:rStyle w:val="a6"/>
                <w:rFonts w:ascii="Arial" w:hAnsi="Arial" w:cs="Arial"/>
                <w:iCs w:val="0"/>
                <w:color w:val="1A1A1A"/>
                <w:sz w:val="21"/>
                <w:szCs w:val="21"/>
              </w:rPr>
              <w:t> 0,06 Гкал/м</w:t>
            </w:r>
            <w:r w:rsidRPr="009E1605">
              <w:rPr>
                <w:rStyle w:val="a6"/>
                <w:rFonts w:ascii="Arial" w:hAnsi="Arial" w:cs="Arial"/>
                <w:iCs w:val="0"/>
                <w:color w:val="1A1A1A"/>
                <w:sz w:val="21"/>
                <w:szCs w:val="21"/>
                <w:vertAlign w:val="superscript"/>
              </w:rPr>
              <w:t>3</w:t>
            </w:r>
            <w:r w:rsidRPr="009E1605">
              <w:rPr>
                <w:rStyle w:val="a6"/>
                <w:rFonts w:ascii="Arial" w:hAnsi="Arial" w:cs="Arial"/>
                <w:iCs w:val="0"/>
                <w:color w:val="1A1A1A"/>
                <w:sz w:val="21"/>
                <w:szCs w:val="21"/>
              </w:rPr>
              <w:t>)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Pr="00847CFE" w:rsidRDefault="001C14E9" w:rsidP="001C14E9">
            <w:pPr>
              <w:pStyle w:val="a3"/>
              <w:spacing w:after="150" w:afterAutospacing="0"/>
              <w:jc w:val="center"/>
              <w:rPr>
                <w:rFonts w:ascii="Arial" w:hAnsi="Arial" w:cs="Arial"/>
                <w:b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1A1A1A"/>
                <w:sz w:val="21"/>
                <w:szCs w:val="21"/>
              </w:rPr>
              <w:t>170,17</w:t>
            </w:r>
            <w:r w:rsidR="007D3DAD" w:rsidRPr="00847CFE">
              <w:rPr>
                <w:rFonts w:ascii="Arial" w:hAnsi="Arial" w:cs="Arial"/>
                <w:b/>
                <w:color w:val="1A1A1A"/>
                <w:sz w:val="21"/>
                <w:szCs w:val="21"/>
              </w:rPr>
              <w:t> </w:t>
            </w:r>
            <w:r w:rsidR="007D3DAD" w:rsidRPr="00847CFE">
              <w:rPr>
                <w:rStyle w:val="a6"/>
                <w:rFonts w:ascii="Arial" w:hAnsi="Arial" w:cs="Arial"/>
                <w:b/>
                <w:iCs w:val="0"/>
                <w:color w:val="1A1A1A"/>
                <w:sz w:val="21"/>
                <w:szCs w:val="21"/>
              </w:rPr>
              <w:t>(=</w:t>
            </w:r>
            <w:r>
              <w:rPr>
                <w:rStyle w:val="a6"/>
                <w:rFonts w:ascii="Arial" w:hAnsi="Arial" w:cs="Arial"/>
                <w:b/>
                <w:iCs w:val="0"/>
                <w:color w:val="1A1A1A"/>
                <w:sz w:val="21"/>
                <w:szCs w:val="21"/>
              </w:rPr>
              <w:t>2836</w:t>
            </w:r>
            <w:r w:rsidR="003D6B89">
              <w:rPr>
                <w:rStyle w:val="a6"/>
                <w:rFonts w:ascii="Arial" w:hAnsi="Arial" w:cs="Arial"/>
                <w:b/>
                <w:iCs w:val="0"/>
                <w:color w:val="1A1A1A"/>
                <w:sz w:val="21"/>
                <w:szCs w:val="21"/>
              </w:rPr>
              <w:t>,</w:t>
            </w:r>
            <w:r>
              <w:rPr>
                <w:rStyle w:val="a6"/>
                <w:rFonts w:ascii="Arial" w:hAnsi="Arial" w:cs="Arial"/>
                <w:b/>
                <w:iCs w:val="0"/>
                <w:color w:val="1A1A1A"/>
                <w:sz w:val="21"/>
                <w:szCs w:val="21"/>
              </w:rPr>
              <w:t>15</w:t>
            </w:r>
            <w:r w:rsidR="007D3DAD" w:rsidRPr="00847CFE">
              <w:rPr>
                <w:rStyle w:val="a6"/>
                <w:rFonts w:ascii="Arial" w:hAnsi="Arial" w:cs="Arial"/>
                <w:b/>
                <w:iCs w:val="0"/>
                <w:color w:val="1A1A1A"/>
                <w:sz w:val="21"/>
                <w:szCs w:val="21"/>
              </w:rPr>
              <w:t xml:space="preserve"> руб./Гкал </w:t>
            </w:r>
            <w:r w:rsidR="007D3DAD" w:rsidRPr="00847CFE">
              <w:rPr>
                <w:rFonts w:ascii="Arial" w:hAnsi="Arial" w:cs="Arial"/>
                <w:b/>
                <w:color w:val="1A1A1A"/>
                <w:sz w:val="21"/>
                <w:szCs w:val="21"/>
              </w:rPr>
              <w:t>х</w:t>
            </w:r>
            <w:r w:rsidR="007D3DAD" w:rsidRPr="00847CFE">
              <w:rPr>
                <w:rStyle w:val="a6"/>
                <w:rFonts w:ascii="Arial" w:hAnsi="Arial" w:cs="Arial"/>
                <w:b/>
                <w:iCs w:val="0"/>
                <w:color w:val="1A1A1A"/>
                <w:sz w:val="21"/>
                <w:szCs w:val="21"/>
              </w:rPr>
              <w:t> 0,06 Гкал/м</w:t>
            </w:r>
            <w:r w:rsidR="007D3DAD" w:rsidRPr="00847CFE">
              <w:rPr>
                <w:rStyle w:val="a6"/>
                <w:rFonts w:ascii="Arial" w:hAnsi="Arial" w:cs="Arial"/>
                <w:b/>
                <w:iCs w:val="0"/>
                <w:color w:val="1A1A1A"/>
                <w:sz w:val="21"/>
                <w:szCs w:val="21"/>
                <w:vertAlign w:val="superscript"/>
              </w:rPr>
              <w:t>3</w:t>
            </w:r>
            <w:r w:rsidR="007D3DAD" w:rsidRPr="00847CFE">
              <w:rPr>
                <w:rStyle w:val="a6"/>
                <w:rFonts w:ascii="Arial" w:hAnsi="Arial" w:cs="Arial"/>
                <w:b/>
                <w:iCs w:val="0"/>
                <w:color w:val="1A1A1A"/>
                <w:sz w:val="21"/>
                <w:szCs w:val="21"/>
              </w:rPr>
              <w:t>)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3D6B89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01508C"/>
                <w:sz w:val="21"/>
                <w:szCs w:val="21"/>
                <w:u w:val="single"/>
              </w:rPr>
              <w:t>И</w:t>
            </w:r>
            <w:r w:rsidR="008D6E86">
              <w:rPr>
                <w:rFonts w:ascii="Arial" w:hAnsi="Arial" w:cs="Arial"/>
                <w:color w:val="01508C"/>
                <w:sz w:val="21"/>
                <w:szCs w:val="21"/>
                <w:u w:val="single"/>
              </w:rPr>
              <w:t>нформационное письмо № 01-13-11</w:t>
            </w:r>
            <w:r>
              <w:rPr>
                <w:rFonts w:ascii="Arial" w:hAnsi="Arial" w:cs="Arial"/>
                <w:color w:val="01508C"/>
                <w:sz w:val="21"/>
                <w:szCs w:val="21"/>
                <w:u w:val="single"/>
              </w:rPr>
              <w:t>38/25-0-0 от 30.12.2025</w:t>
            </w:r>
          </w:p>
        </w:tc>
      </w:tr>
      <w:tr w:rsidR="007D3DAD" w:rsidTr="00393CE3">
        <w:trPr>
          <w:tblCellSpacing w:w="0" w:type="dxa"/>
        </w:trPr>
        <w:tc>
          <w:tcPr>
            <w:tcW w:w="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Style w:val="a4"/>
                <w:rFonts w:ascii="MyriadProSemiBold" w:hAnsi="MyriadProSemiBold" w:cs="Arial"/>
                <w:b w:val="0"/>
                <w:color w:val="1A1A1A"/>
                <w:sz w:val="21"/>
                <w:szCs w:val="21"/>
              </w:rPr>
              <w:t>2.</w:t>
            </w:r>
          </w:p>
        </w:tc>
        <w:tc>
          <w:tcPr>
            <w:tcW w:w="4799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Style w:val="a4"/>
                <w:rFonts w:ascii="MyriadProSemiBold" w:hAnsi="MyriadProSemiBold" w:cs="Arial"/>
                <w:b w:val="0"/>
                <w:color w:val="1A1A1A"/>
                <w:sz w:val="21"/>
                <w:szCs w:val="21"/>
              </w:rPr>
              <w:t>Электроснабжение</w:t>
            </w:r>
          </w:p>
        </w:tc>
      </w:tr>
      <w:tr w:rsidR="007D3DAD" w:rsidTr="0088694C">
        <w:trPr>
          <w:trHeight w:val="694"/>
          <w:tblCellSpacing w:w="0" w:type="dxa"/>
        </w:trPr>
        <w:tc>
          <w:tcPr>
            <w:tcW w:w="201" w:type="pct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2.1</w:t>
            </w:r>
          </w:p>
        </w:tc>
        <w:tc>
          <w:tcPr>
            <w:tcW w:w="3859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Электроснабжение в домах, не оборудованных электроплитами и (или) электроотопительными установками</w:t>
            </w:r>
          </w:p>
        </w:tc>
        <w:tc>
          <w:tcPr>
            <w:tcW w:w="94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6D1C9B" w:rsidP="0088694C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hyperlink r:id="rId5" w:history="1">
              <w:r w:rsidR="007D3DAD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распоряжение от 2</w:t>
              </w:r>
              <w:r w:rsidR="0088694C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4</w:t>
              </w:r>
              <w:r w:rsidR="007D3DAD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.1</w:t>
              </w:r>
              <w:r w:rsidR="0088694C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2</w:t>
              </w:r>
              <w:r w:rsidR="007D3DAD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.202</w:t>
              </w:r>
              <w:r w:rsidR="0088694C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5</w:t>
              </w:r>
              <w:r w:rsidR="007D3DAD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 xml:space="preserve"> № 3</w:t>
              </w:r>
              <w:r w:rsidR="0088694C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34</w:t>
              </w:r>
              <w:r w:rsidR="007D3DAD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-р</w:t>
              </w:r>
            </w:hyperlink>
          </w:p>
        </w:tc>
      </w:tr>
      <w:tr w:rsidR="007D3DAD" w:rsidTr="0088694C">
        <w:trPr>
          <w:tblCellSpacing w:w="0" w:type="dxa"/>
        </w:trPr>
        <w:tc>
          <w:tcPr>
            <w:tcW w:w="201" w:type="pct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  <w:tc>
          <w:tcPr>
            <w:tcW w:w="1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1A1A1A"/>
                <w:sz w:val="21"/>
                <w:szCs w:val="21"/>
              </w:rPr>
              <w:t>Одноставочный</w:t>
            </w:r>
            <w:proofErr w:type="spellEnd"/>
            <w:r>
              <w:rPr>
                <w:rFonts w:ascii="Arial" w:hAnsi="Arial" w:cs="Arial"/>
                <w:color w:val="1A1A1A"/>
                <w:sz w:val="21"/>
                <w:szCs w:val="21"/>
              </w:rPr>
              <w:t xml:space="preserve"> тариф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руб./</w:t>
            </w:r>
            <w:proofErr w:type="spellStart"/>
            <w:r>
              <w:rPr>
                <w:rFonts w:ascii="Arial" w:hAnsi="Arial" w:cs="Arial"/>
                <w:color w:val="1A1A1A"/>
                <w:sz w:val="21"/>
                <w:szCs w:val="21"/>
              </w:rPr>
              <w:t>кВт∙ч</w:t>
            </w:r>
            <w:proofErr w:type="spellEnd"/>
          </w:p>
        </w:tc>
        <w:tc>
          <w:tcPr>
            <w:tcW w:w="7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Pr="009E1605" w:rsidRDefault="00070CC0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 w:rsidRPr="009E1605">
              <w:rPr>
                <w:rFonts w:ascii="Arial" w:hAnsi="Arial" w:cs="Arial"/>
                <w:color w:val="1A1A1A"/>
                <w:sz w:val="21"/>
                <w:szCs w:val="21"/>
              </w:rPr>
              <w:t>7,08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Pr="00847CFE" w:rsidRDefault="001C14E9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b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1A1A1A"/>
                <w:sz w:val="21"/>
                <w:szCs w:val="21"/>
              </w:rPr>
              <w:t>7,8</w:t>
            </w:r>
            <w:r w:rsidR="0088694C">
              <w:rPr>
                <w:rFonts w:ascii="Arial" w:hAnsi="Arial" w:cs="Arial"/>
                <w:b/>
                <w:color w:val="1A1A1A"/>
                <w:sz w:val="21"/>
                <w:szCs w:val="21"/>
              </w:rPr>
              <w:t>8</w:t>
            </w:r>
          </w:p>
        </w:tc>
        <w:tc>
          <w:tcPr>
            <w:tcW w:w="94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</w:tr>
      <w:tr w:rsidR="007D3DAD" w:rsidTr="0088694C">
        <w:trPr>
          <w:tblCellSpacing w:w="0" w:type="dxa"/>
        </w:trPr>
        <w:tc>
          <w:tcPr>
            <w:tcW w:w="201" w:type="pct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  <w:tc>
          <w:tcPr>
            <w:tcW w:w="3859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Тариф, дифференцированный по двум зонам суток:</w:t>
            </w:r>
          </w:p>
        </w:tc>
        <w:tc>
          <w:tcPr>
            <w:tcW w:w="94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</w:tr>
      <w:tr w:rsidR="0088694C" w:rsidTr="0088694C">
        <w:trPr>
          <w:tblCellSpacing w:w="0" w:type="dxa"/>
        </w:trPr>
        <w:tc>
          <w:tcPr>
            <w:tcW w:w="201" w:type="pct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  <w:tc>
          <w:tcPr>
            <w:tcW w:w="1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дневная зона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руб./</w:t>
            </w:r>
            <w:proofErr w:type="spellStart"/>
            <w:r>
              <w:rPr>
                <w:rFonts w:ascii="Arial" w:hAnsi="Arial" w:cs="Arial"/>
                <w:color w:val="1A1A1A"/>
                <w:sz w:val="21"/>
                <w:szCs w:val="21"/>
              </w:rPr>
              <w:t>кВт∙ч</w:t>
            </w:r>
            <w:proofErr w:type="spellEnd"/>
          </w:p>
        </w:tc>
        <w:tc>
          <w:tcPr>
            <w:tcW w:w="7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8694C" w:rsidRPr="009E1605" w:rsidRDefault="00070CC0" w:rsidP="00DF159D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 w:rsidRPr="009E1605">
              <w:rPr>
                <w:rFonts w:ascii="Arial" w:hAnsi="Arial" w:cs="Arial"/>
                <w:color w:val="1A1A1A"/>
                <w:sz w:val="21"/>
                <w:szCs w:val="21"/>
              </w:rPr>
              <w:t>8,10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8694C" w:rsidRPr="00847CFE" w:rsidRDefault="001C14E9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b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1A1A1A"/>
                <w:sz w:val="21"/>
                <w:szCs w:val="21"/>
              </w:rPr>
              <w:t>9,02</w:t>
            </w:r>
          </w:p>
        </w:tc>
        <w:tc>
          <w:tcPr>
            <w:tcW w:w="94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</w:tr>
      <w:tr w:rsidR="0088694C" w:rsidTr="0088694C">
        <w:trPr>
          <w:tblCellSpacing w:w="0" w:type="dxa"/>
        </w:trPr>
        <w:tc>
          <w:tcPr>
            <w:tcW w:w="201" w:type="pct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  <w:tc>
          <w:tcPr>
            <w:tcW w:w="1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ночная зона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руб./</w:t>
            </w:r>
            <w:proofErr w:type="spellStart"/>
            <w:r>
              <w:rPr>
                <w:rFonts w:ascii="Arial" w:hAnsi="Arial" w:cs="Arial"/>
                <w:color w:val="1A1A1A"/>
                <w:sz w:val="21"/>
                <w:szCs w:val="21"/>
              </w:rPr>
              <w:t>кВт∙ч</w:t>
            </w:r>
            <w:proofErr w:type="spellEnd"/>
          </w:p>
        </w:tc>
        <w:tc>
          <w:tcPr>
            <w:tcW w:w="7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Pr="009E1605" w:rsidRDefault="00070CC0" w:rsidP="00DF159D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 w:rsidRPr="009E1605">
              <w:rPr>
                <w:rFonts w:ascii="Arial" w:hAnsi="Arial" w:cs="Arial"/>
                <w:color w:val="1A1A1A"/>
                <w:sz w:val="21"/>
                <w:szCs w:val="21"/>
              </w:rPr>
              <w:t>4,42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Pr="00847CFE" w:rsidRDefault="0088694C" w:rsidP="0088694C">
            <w:pPr>
              <w:pStyle w:val="a3"/>
              <w:spacing w:after="150" w:afterAutospacing="0"/>
              <w:jc w:val="center"/>
              <w:rPr>
                <w:rFonts w:ascii="Arial" w:hAnsi="Arial" w:cs="Arial"/>
                <w:b/>
                <w:color w:val="1A1A1A"/>
                <w:sz w:val="21"/>
                <w:szCs w:val="21"/>
              </w:rPr>
            </w:pPr>
            <w:r w:rsidRPr="00847CFE">
              <w:rPr>
                <w:rFonts w:ascii="Arial" w:hAnsi="Arial" w:cs="Arial"/>
                <w:b/>
                <w:color w:val="1A1A1A"/>
                <w:sz w:val="21"/>
                <w:szCs w:val="21"/>
              </w:rPr>
              <w:t>4,</w:t>
            </w:r>
            <w:r w:rsidR="001C14E9">
              <w:rPr>
                <w:rFonts w:ascii="Arial" w:hAnsi="Arial" w:cs="Arial"/>
                <w:b/>
                <w:color w:val="1A1A1A"/>
                <w:sz w:val="21"/>
                <w:szCs w:val="21"/>
              </w:rPr>
              <w:t>9</w:t>
            </w:r>
            <w:r>
              <w:rPr>
                <w:rFonts w:ascii="Arial" w:hAnsi="Arial" w:cs="Arial"/>
                <w:b/>
                <w:color w:val="1A1A1A"/>
                <w:sz w:val="21"/>
                <w:szCs w:val="21"/>
              </w:rPr>
              <w:t>2</w:t>
            </w:r>
          </w:p>
        </w:tc>
        <w:tc>
          <w:tcPr>
            <w:tcW w:w="94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</w:tr>
      <w:tr w:rsidR="007D3DAD" w:rsidTr="0088694C">
        <w:trPr>
          <w:tblCellSpacing w:w="0" w:type="dxa"/>
        </w:trPr>
        <w:tc>
          <w:tcPr>
            <w:tcW w:w="201" w:type="pct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2.2</w:t>
            </w:r>
          </w:p>
        </w:tc>
        <w:tc>
          <w:tcPr>
            <w:tcW w:w="3859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Электроснабжение в домах, оборудованных с электроплитами и (или) электроотопительными установками</w:t>
            </w:r>
          </w:p>
        </w:tc>
        <w:tc>
          <w:tcPr>
            <w:tcW w:w="94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</w:tr>
      <w:tr w:rsidR="007D3DAD" w:rsidTr="0088694C">
        <w:trPr>
          <w:tblCellSpacing w:w="0" w:type="dxa"/>
        </w:trPr>
        <w:tc>
          <w:tcPr>
            <w:tcW w:w="201" w:type="pct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  <w:tc>
          <w:tcPr>
            <w:tcW w:w="1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1A1A1A"/>
                <w:sz w:val="21"/>
                <w:szCs w:val="21"/>
              </w:rPr>
              <w:t>Одноставочный</w:t>
            </w:r>
            <w:proofErr w:type="spellEnd"/>
            <w:r>
              <w:rPr>
                <w:rFonts w:ascii="Arial" w:hAnsi="Arial" w:cs="Arial"/>
                <w:color w:val="1A1A1A"/>
                <w:sz w:val="21"/>
                <w:szCs w:val="21"/>
              </w:rPr>
              <w:t xml:space="preserve"> тариф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руб./</w:t>
            </w:r>
            <w:proofErr w:type="spellStart"/>
            <w:r>
              <w:rPr>
                <w:rFonts w:ascii="Arial" w:hAnsi="Arial" w:cs="Arial"/>
                <w:color w:val="1A1A1A"/>
                <w:sz w:val="21"/>
                <w:szCs w:val="21"/>
              </w:rPr>
              <w:t>кВт∙ч</w:t>
            </w:r>
            <w:proofErr w:type="spellEnd"/>
          </w:p>
        </w:tc>
        <w:tc>
          <w:tcPr>
            <w:tcW w:w="7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Pr="009E1605" w:rsidRDefault="00070CC0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 w:rsidRPr="009E1605">
              <w:rPr>
                <w:rFonts w:ascii="Arial" w:hAnsi="Arial" w:cs="Arial"/>
                <w:color w:val="1A1A1A"/>
                <w:sz w:val="21"/>
                <w:szCs w:val="21"/>
              </w:rPr>
              <w:t>5,31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Pr="00847CFE" w:rsidRDefault="001C14E9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b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1A1A1A"/>
                <w:sz w:val="21"/>
                <w:szCs w:val="21"/>
              </w:rPr>
              <w:t>5,90</w:t>
            </w:r>
          </w:p>
        </w:tc>
        <w:tc>
          <w:tcPr>
            <w:tcW w:w="94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</w:tr>
      <w:tr w:rsidR="007D3DAD" w:rsidTr="0088694C">
        <w:trPr>
          <w:tblCellSpacing w:w="0" w:type="dxa"/>
        </w:trPr>
        <w:tc>
          <w:tcPr>
            <w:tcW w:w="201" w:type="pct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  <w:tc>
          <w:tcPr>
            <w:tcW w:w="3859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Тариф, дифференцированный по двум зонам суток:</w:t>
            </w:r>
          </w:p>
        </w:tc>
        <w:tc>
          <w:tcPr>
            <w:tcW w:w="94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</w:tr>
      <w:tr w:rsidR="0088694C" w:rsidTr="0088694C">
        <w:trPr>
          <w:tblCellSpacing w:w="0" w:type="dxa"/>
        </w:trPr>
        <w:tc>
          <w:tcPr>
            <w:tcW w:w="201" w:type="pct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  <w:tc>
          <w:tcPr>
            <w:tcW w:w="1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дневная зона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руб./</w:t>
            </w:r>
            <w:proofErr w:type="spellStart"/>
            <w:r>
              <w:rPr>
                <w:rFonts w:ascii="Arial" w:hAnsi="Arial" w:cs="Arial"/>
                <w:color w:val="1A1A1A"/>
                <w:sz w:val="21"/>
                <w:szCs w:val="21"/>
              </w:rPr>
              <w:t>кВт∙ч</w:t>
            </w:r>
            <w:proofErr w:type="spellEnd"/>
          </w:p>
        </w:tc>
        <w:tc>
          <w:tcPr>
            <w:tcW w:w="7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Pr="009E1605" w:rsidRDefault="00070CC0" w:rsidP="00DF159D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 w:rsidRPr="009E1605">
              <w:rPr>
                <w:rFonts w:ascii="Arial" w:hAnsi="Arial" w:cs="Arial"/>
                <w:color w:val="1A1A1A"/>
                <w:sz w:val="21"/>
                <w:szCs w:val="21"/>
              </w:rPr>
              <w:t>6,08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Pr="00847CFE" w:rsidRDefault="001C14E9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b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1A1A1A"/>
                <w:sz w:val="21"/>
                <w:szCs w:val="21"/>
              </w:rPr>
              <w:t>6,76</w:t>
            </w:r>
          </w:p>
        </w:tc>
        <w:tc>
          <w:tcPr>
            <w:tcW w:w="94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</w:tr>
      <w:tr w:rsidR="0088694C" w:rsidTr="0088694C">
        <w:trPr>
          <w:tblCellSpacing w:w="0" w:type="dxa"/>
        </w:trPr>
        <w:tc>
          <w:tcPr>
            <w:tcW w:w="201" w:type="pct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  <w:tc>
          <w:tcPr>
            <w:tcW w:w="1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ночная зона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руб./</w:t>
            </w:r>
            <w:proofErr w:type="spellStart"/>
            <w:r>
              <w:rPr>
                <w:rFonts w:ascii="Arial" w:hAnsi="Arial" w:cs="Arial"/>
                <w:color w:val="1A1A1A"/>
                <w:sz w:val="21"/>
                <w:szCs w:val="21"/>
              </w:rPr>
              <w:t>кВт∙ч</w:t>
            </w:r>
            <w:proofErr w:type="spellEnd"/>
          </w:p>
        </w:tc>
        <w:tc>
          <w:tcPr>
            <w:tcW w:w="7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Pr="009E1605" w:rsidRDefault="00070CC0" w:rsidP="00DF159D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 w:rsidRPr="009E1605">
              <w:rPr>
                <w:rFonts w:ascii="Arial" w:hAnsi="Arial" w:cs="Arial"/>
                <w:color w:val="1A1A1A"/>
                <w:sz w:val="21"/>
                <w:szCs w:val="21"/>
              </w:rPr>
              <w:t>3,31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94C" w:rsidRPr="00847CFE" w:rsidRDefault="001C14E9" w:rsidP="0088694C">
            <w:pPr>
              <w:pStyle w:val="a3"/>
              <w:spacing w:after="150" w:afterAutospacing="0"/>
              <w:jc w:val="center"/>
              <w:rPr>
                <w:rFonts w:ascii="Arial" w:hAnsi="Arial" w:cs="Arial"/>
                <w:b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1A1A1A"/>
                <w:sz w:val="21"/>
                <w:szCs w:val="21"/>
              </w:rPr>
              <w:t>3,69</w:t>
            </w:r>
          </w:p>
        </w:tc>
        <w:tc>
          <w:tcPr>
            <w:tcW w:w="94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88694C" w:rsidRDefault="0088694C" w:rsidP="00393CE3">
            <w:pPr>
              <w:rPr>
                <w:rFonts w:ascii="Arial" w:hAnsi="Arial" w:cs="Arial"/>
                <w:color w:val="1A1A1A"/>
                <w:sz w:val="21"/>
                <w:szCs w:val="21"/>
              </w:rPr>
            </w:pPr>
          </w:p>
        </w:tc>
      </w:tr>
      <w:tr w:rsidR="007D3DAD" w:rsidTr="0088694C">
        <w:trPr>
          <w:tblCellSpacing w:w="0" w:type="dxa"/>
        </w:trPr>
        <w:tc>
          <w:tcPr>
            <w:tcW w:w="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Style w:val="a4"/>
                <w:rFonts w:ascii="MyriadProSemiBold" w:hAnsi="MyriadProSemiBold" w:cs="Arial"/>
                <w:b w:val="0"/>
                <w:color w:val="1A1A1A"/>
                <w:sz w:val="21"/>
                <w:szCs w:val="21"/>
              </w:rPr>
              <w:t>3.</w:t>
            </w:r>
          </w:p>
        </w:tc>
        <w:tc>
          <w:tcPr>
            <w:tcW w:w="1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Style w:val="a4"/>
                <w:rFonts w:ascii="MyriadProSemiBold" w:hAnsi="MyriadProSemiBold" w:cs="Arial"/>
                <w:b w:val="0"/>
                <w:color w:val="1A1A1A"/>
                <w:sz w:val="21"/>
                <w:szCs w:val="21"/>
              </w:rPr>
              <w:t>Водоснабжение, водоотведение </w:t>
            </w:r>
            <w:r>
              <w:rPr>
                <w:rStyle w:val="a6"/>
                <w:rFonts w:ascii="Arial" w:hAnsi="Arial" w:cs="Arial"/>
                <w:iCs w:val="0"/>
                <w:color w:val="1A1A1A"/>
                <w:sz w:val="21"/>
                <w:szCs w:val="21"/>
              </w:rPr>
              <w:t>(ГУП «Водоканал Санкт-Петербурга»)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руб./м</w:t>
            </w:r>
            <w:r>
              <w:rPr>
                <w:rFonts w:ascii="Arial" w:hAnsi="Arial" w:cs="Arial"/>
                <w:color w:val="1A1A1A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7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Pr="009E1605" w:rsidRDefault="00070CC0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 w:rsidRPr="009E1605">
              <w:rPr>
                <w:rFonts w:ascii="Arial" w:hAnsi="Arial" w:cs="Arial"/>
                <w:color w:val="1A1A1A"/>
                <w:sz w:val="21"/>
                <w:szCs w:val="21"/>
              </w:rPr>
              <w:t>43,13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Pr="00847CFE" w:rsidRDefault="001C14E9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b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1A1A1A"/>
                <w:sz w:val="21"/>
                <w:szCs w:val="21"/>
              </w:rPr>
              <w:t>50,50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6D1C9B" w:rsidP="0088694C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hyperlink r:id="rId6" w:history="1">
              <w:r w:rsidR="0088694C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распоряжение от 19</w:t>
              </w:r>
              <w:r w:rsidR="007D3DAD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.12.202</w:t>
              </w:r>
              <w:r w:rsidR="0088694C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5 № 260</w:t>
              </w:r>
              <w:r w:rsidR="007D3DAD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-р</w:t>
              </w:r>
            </w:hyperlink>
          </w:p>
        </w:tc>
      </w:tr>
      <w:tr w:rsidR="00070CC0" w:rsidTr="0088694C">
        <w:trPr>
          <w:tblCellSpacing w:w="0" w:type="dxa"/>
        </w:trPr>
        <w:tc>
          <w:tcPr>
            <w:tcW w:w="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0CC0" w:rsidRDefault="00070CC0" w:rsidP="00070CC0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Style w:val="a4"/>
                <w:rFonts w:ascii="MyriadProSemiBold" w:hAnsi="MyriadProSemiBold" w:cs="Arial"/>
                <w:b w:val="0"/>
                <w:color w:val="1A1A1A"/>
                <w:sz w:val="21"/>
                <w:szCs w:val="21"/>
              </w:rPr>
              <w:t>4.</w:t>
            </w:r>
          </w:p>
        </w:tc>
        <w:tc>
          <w:tcPr>
            <w:tcW w:w="1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0CC0" w:rsidRDefault="00070CC0" w:rsidP="00070CC0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Style w:val="a4"/>
                <w:rFonts w:ascii="MyriadProSemiBold" w:hAnsi="MyriadProSemiBold" w:cs="Arial"/>
                <w:b w:val="0"/>
                <w:color w:val="1A1A1A"/>
                <w:sz w:val="21"/>
                <w:szCs w:val="21"/>
              </w:rPr>
              <w:t>Услуга регионального оператора по обращению с твердыми коммунальными отходами </w:t>
            </w:r>
            <w:r>
              <w:rPr>
                <w:rStyle w:val="a6"/>
                <w:rFonts w:ascii="Arial" w:hAnsi="Arial" w:cs="Arial"/>
                <w:iCs w:val="0"/>
                <w:color w:val="1A1A1A"/>
                <w:sz w:val="21"/>
                <w:szCs w:val="21"/>
              </w:rPr>
              <w:t>(Тариф на услугу рег. оператора  </w:t>
            </w:r>
            <w:r>
              <w:rPr>
                <w:rFonts w:ascii="Arial" w:hAnsi="Arial" w:cs="Arial"/>
                <w:color w:val="1A1A1A"/>
                <w:sz w:val="21"/>
                <w:szCs w:val="21"/>
              </w:rPr>
              <w:t>х </w:t>
            </w:r>
            <w:r>
              <w:rPr>
                <w:rStyle w:val="a6"/>
                <w:rFonts w:ascii="Arial" w:hAnsi="Arial" w:cs="Arial"/>
                <w:iCs w:val="0"/>
                <w:color w:val="1A1A1A"/>
                <w:sz w:val="21"/>
                <w:szCs w:val="21"/>
              </w:rPr>
              <w:t>Норматив накопления ТКО в многоквартирных домах)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0CC0" w:rsidRDefault="00070CC0" w:rsidP="00070CC0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руб./м</w:t>
            </w:r>
            <w:r>
              <w:rPr>
                <w:rFonts w:ascii="Arial" w:hAnsi="Arial" w:cs="Arial"/>
                <w:color w:val="1A1A1A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7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14E9" w:rsidRDefault="00070CC0" w:rsidP="00070CC0">
            <w:pPr>
              <w:pStyle w:val="a3"/>
              <w:spacing w:after="150" w:afterAutospacing="0"/>
              <w:jc w:val="center"/>
              <w:rPr>
                <w:rStyle w:val="a6"/>
                <w:rFonts w:ascii="Arial" w:hAnsi="Arial" w:cs="Arial"/>
                <w:iCs w:val="0"/>
                <w:color w:val="1A1A1A"/>
                <w:sz w:val="22"/>
                <w:szCs w:val="22"/>
              </w:rPr>
            </w:pPr>
            <w:r w:rsidRPr="00070CC0">
              <w:rPr>
                <w:rStyle w:val="a6"/>
                <w:rFonts w:ascii="Arial" w:hAnsi="Arial" w:cs="Arial"/>
                <w:iCs w:val="0"/>
                <w:color w:val="1A1A1A"/>
                <w:sz w:val="22"/>
                <w:szCs w:val="22"/>
              </w:rPr>
              <w:t>9,98</w:t>
            </w:r>
          </w:p>
          <w:p w:rsidR="00070CC0" w:rsidRPr="00070CC0" w:rsidRDefault="00070CC0" w:rsidP="00070CC0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070CC0">
              <w:rPr>
                <w:rStyle w:val="a6"/>
                <w:rFonts w:ascii="Arial" w:hAnsi="Arial" w:cs="Arial"/>
                <w:iCs w:val="0"/>
                <w:color w:val="1A1A1A"/>
                <w:sz w:val="22"/>
                <w:szCs w:val="22"/>
              </w:rPr>
              <w:t>(</w:t>
            </w:r>
            <w:r w:rsidR="001C14E9">
              <w:rPr>
                <w:rStyle w:val="a6"/>
                <w:rFonts w:ascii="Arial" w:hAnsi="Arial" w:cs="Arial"/>
                <w:iCs w:val="0"/>
                <w:color w:val="1A1A1A"/>
                <w:sz w:val="22"/>
                <w:szCs w:val="22"/>
              </w:rPr>
              <w:t>=</w:t>
            </w:r>
            <w:r w:rsidRPr="00070CC0">
              <w:rPr>
                <w:rStyle w:val="a6"/>
                <w:rFonts w:ascii="Arial" w:hAnsi="Arial" w:cs="Arial"/>
                <w:iCs w:val="0"/>
                <w:color w:val="1A1A1A"/>
                <w:sz w:val="22"/>
                <w:szCs w:val="22"/>
              </w:rPr>
              <w:t>1555,82руб./м</w:t>
            </w:r>
            <w:r w:rsidRPr="00070CC0">
              <w:rPr>
                <w:rStyle w:val="a6"/>
                <w:rFonts w:ascii="Arial" w:hAnsi="Arial" w:cs="Arial"/>
                <w:iCs w:val="0"/>
                <w:color w:val="1A1A1A"/>
                <w:sz w:val="22"/>
                <w:szCs w:val="22"/>
                <w:vertAlign w:val="superscript"/>
              </w:rPr>
              <w:t>3</w:t>
            </w:r>
            <w:r w:rsidRPr="00070CC0">
              <w:rPr>
                <w:rFonts w:ascii="Arial" w:hAnsi="Arial" w:cs="Arial"/>
                <w:color w:val="1A1A1A"/>
                <w:sz w:val="22"/>
                <w:szCs w:val="22"/>
              </w:rPr>
              <w:t> х</w:t>
            </w:r>
            <w:r w:rsidRPr="00070CC0">
              <w:rPr>
                <w:rStyle w:val="a6"/>
                <w:rFonts w:ascii="Arial" w:hAnsi="Arial" w:cs="Arial"/>
                <w:iCs w:val="0"/>
                <w:color w:val="1A1A1A"/>
                <w:sz w:val="22"/>
                <w:szCs w:val="22"/>
              </w:rPr>
              <w:t> 0,077/12 м</w:t>
            </w:r>
            <w:r w:rsidRPr="00070CC0">
              <w:rPr>
                <w:rStyle w:val="a6"/>
                <w:rFonts w:ascii="Arial" w:hAnsi="Arial" w:cs="Arial"/>
                <w:iCs w:val="0"/>
                <w:color w:val="1A1A1A"/>
                <w:sz w:val="22"/>
                <w:szCs w:val="22"/>
                <w:vertAlign w:val="superscript"/>
              </w:rPr>
              <w:t>3</w:t>
            </w:r>
            <w:r w:rsidRPr="00070CC0">
              <w:rPr>
                <w:rStyle w:val="a6"/>
                <w:rFonts w:ascii="Arial" w:hAnsi="Arial" w:cs="Arial"/>
                <w:iCs w:val="0"/>
                <w:color w:val="1A1A1A"/>
                <w:sz w:val="22"/>
                <w:szCs w:val="22"/>
              </w:rPr>
              <w:t>/м</w:t>
            </w:r>
            <w:r w:rsidRPr="00070CC0">
              <w:rPr>
                <w:rStyle w:val="a6"/>
                <w:rFonts w:ascii="Arial" w:hAnsi="Arial" w:cs="Arial"/>
                <w:iCs w:val="0"/>
                <w:color w:val="1A1A1A"/>
                <w:sz w:val="22"/>
                <w:szCs w:val="22"/>
                <w:vertAlign w:val="superscript"/>
              </w:rPr>
              <w:t>2</w:t>
            </w:r>
            <w:r w:rsidRPr="00070CC0">
              <w:rPr>
                <w:rStyle w:val="a6"/>
                <w:rFonts w:ascii="Arial" w:hAnsi="Arial" w:cs="Arial"/>
                <w:iCs w:val="0"/>
                <w:color w:val="1A1A1A"/>
                <w:sz w:val="22"/>
                <w:szCs w:val="22"/>
              </w:rPr>
              <w:t>)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14E9" w:rsidRDefault="001C14E9" w:rsidP="001C14E9">
            <w:pPr>
              <w:pStyle w:val="a3"/>
              <w:spacing w:after="150" w:afterAutospacing="0"/>
              <w:jc w:val="center"/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</w:rPr>
            </w:pPr>
            <w:r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</w:rPr>
              <w:t>10,97</w:t>
            </w:r>
          </w:p>
          <w:p w:rsidR="00070CC0" w:rsidRPr="00F940B1" w:rsidRDefault="00070CC0" w:rsidP="001C14E9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8"/>
                <w:szCs w:val="28"/>
              </w:rPr>
            </w:pPr>
            <w:r w:rsidRPr="00F940B1"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</w:rPr>
              <w:t>(</w:t>
            </w:r>
            <w:r w:rsidR="001C14E9"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</w:rPr>
              <w:t>=</w:t>
            </w:r>
            <w:r w:rsidRPr="00F940B1"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</w:rPr>
              <w:t>1</w:t>
            </w:r>
            <w:r w:rsidR="001C14E9"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</w:rPr>
              <w:t>709</w:t>
            </w:r>
            <w:r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</w:rPr>
              <w:t>,</w:t>
            </w:r>
            <w:r w:rsidR="001C14E9"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</w:rPr>
              <w:t>85</w:t>
            </w:r>
            <w:r w:rsidRPr="00F940B1"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</w:rPr>
              <w:t>руб./м</w:t>
            </w:r>
            <w:r w:rsidRPr="00F940B1"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  <w:vertAlign w:val="superscript"/>
              </w:rPr>
              <w:t>3</w:t>
            </w:r>
            <w:r w:rsidRPr="00F940B1">
              <w:rPr>
                <w:rFonts w:ascii="Arial" w:hAnsi="Arial" w:cs="Arial"/>
                <w:color w:val="1A1A1A"/>
                <w:sz w:val="28"/>
                <w:szCs w:val="28"/>
              </w:rPr>
              <w:t> х</w:t>
            </w:r>
            <w:r w:rsidRPr="00F940B1"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</w:rPr>
              <w:t> 0,077/12 м</w:t>
            </w:r>
            <w:r w:rsidRPr="00F940B1"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  <w:vertAlign w:val="superscript"/>
              </w:rPr>
              <w:t>3</w:t>
            </w:r>
            <w:r w:rsidRPr="00F940B1"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</w:rPr>
              <w:t>/м</w:t>
            </w:r>
            <w:r w:rsidRPr="00F940B1"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  <w:vertAlign w:val="superscript"/>
              </w:rPr>
              <w:t>2</w:t>
            </w:r>
            <w:r w:rsidRPr="00F940B1">
              <w:rPr>
                <w:rStyle w:val="a6"/>
                <w:rFonts w:ascii="Arial" w:hAnsi="Arial" w:cs="Arial"/>
                <w:iCs w:val="0"/>
                <w:color w:val="1A1A1A"/>
                <w:sz w:val="28"/>
                <w:szCs w:val="28"/>
              </w:rPr>
              <w:t>)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070CC0" w:rsidRDefault="006D1C9B" w:rsidP="00070CC0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hyperlink r:id="rId7" w:tgtFrame="_blank" w:history="1">
              <w:r w:rsidR="00070CC0">
                <w:rPr>
                  <w:rStyle w:val="a5"/>
                  <w:rFonts w:ascii="Arial" w:hAnsi="Arial" w:cs="Arial"/>
                  <w:color w:val="01508C"/>
                  <w:sz w:val="21"/>
                  <w:szCs w:val="21"/>
                  <w:shd w:val="clear" w:color="auto" w:fill="FFFFFF"/>
                </w:rPr>
                <w:t>Распоряжение от 19.12.2025 № 258-р</w:t>
              </w:r>
            </w:hyperlink>
            <w:r w:rsidR="00070CC0"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, </w:t>
            </w:r>
            <w:hyperlink r:id="rId8" w:history="1">
              <w:r w:rsidR="00070CC0">
                <w:rPr>
                  <w:rStyle w:val="a5"/>
                  <w:rFonts w:ascii="Arial" w:hAnsi="Arial" w:cs="Arial"/>
                  <w:color w:val="01508C"/>
                  <w:sz w:val="21"/>
                  <w:szCs w:val="21"/>
                  <w:shd w:val="clear" w:color="auto" w:fill="FFFFFF"/>
                </w:rPr>
                <w:t>распоряжение Комитета по природопользованию от 21.12.2023 № 393-р</w:t>
              </w:r>
            </w:hyperlink>
          </w:p>
        </w:tc>
      </w:tr>
      <w:tr w:rsidR="007D3DAD" w:rsidTr="0088694C">
        <w:trPr>
          <w:tblCellSpacing w:w="0" w:type="dxa"/>
        </w:trPr>
        <w:tc>
          <w:tcPr>
            <w:tcW w:w="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Style w:val="a4"/>
                <w:rFonts w:ascii="MyriadProSemiBold" w:hAnsi="MyriadProSemiBold" w:cs="Arial"/>
                <w:b w:val="0"/>
                <w:color w:val="1A1A1A"/>
                <w:sz w:val="21"/>
                <w:szCs w:val="21"/>
              </w:rPr>
              <w:t>5.</w:t>
            </w:r>
          </w:p>
        </w:tc>
        <w:tc>
          <w:tcPr>
            <w:tcW w:w="1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Style w:val="a4"/>
                <w:rFonts w:ascii="MyriadProSemiBold" w:hAnsi="MyriadProSemiBold" w:cs="Arial"/>
                <w:b w:val="0"/>
                <w:color w:val="1A1A1A"/>
                <w:sz w:val="21"/>
                <w:szCs w:val="21"/>
              </w:rPr>
              <w:t>Газоснабжение природным газом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7D3DAD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</w:rPr>
              <w:t>руб./ 1000 м</w:t>
            </w:r>
            <w:r>
              <w:rPr>
                <w:rFonts w:ascii="Arial" w:hAnsi="Arial" w:cs="Arial"/>
                <w:color w:val="1A1A1A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7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D3DAD" w:rsidRPr="009E1605" w:rsidRDefault="00070CC0" w:rsidP="00393CE3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r w:rsidRPr="009E1605">
              <w:rPr>
                <w:rFonts w:ascii="Arial" w:hAnsi="Arial" w:cs="Arial"/>
                <w:color w:val="1A1A1A"/>
                <w:sz w:val="21"/>
                <w:szCs w:val="21"/>
              </w:rPr>
              <w:t>9184,39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D3DAD" w:rsidRPr="00847CFE" w:rsidRDefault="001C14E9" w:rsidP="001C14E9">
            <w:pPr>
              <w:pStyle w:val="a3"/>
              <w:spacing w:after="150" w:afterAutospacing="0"/>
              <w:jc w:val="center"/>
              <w:rPr>
                <w:rFonts w:ascii="Arial" w:hAnsi="Arial" w:cs="Arial"/>
                <w:b/>
                <w:color w:val="1A1A1A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1A1A1A"/>
                <w:sz w:val="21"/>
                <w:szCs w:val="21"/>
              </w:rPr>
              <w:t>10104</w:t>
            </w:r>
            <w:r w:rsidR="0088694C">
              <w:rPr>
                <w:rFonts w:ascii="Arial" w:hAnsi="Arial" w:cs="Arial"/>
                <w:b/>
                <w:color w:val="1A1A1A"/>
                <w:sz w:val="21"/>
                <w:szCs w:val="21"/>
              </w:rPr>
              <w:t>,</w:t>
            </w:r>
            <w:r>
              <w:rPr>
                <w:rFonts w:ascii="Arial" w:hAnsi="Arial" w:cs="Arial"/>
                <w:b/>
                <w:color w:val="1A1A1A"/>
                <w:sz w:val="21"/>
                <w:szCs w:val="21"/>
              </w:rPr>
              <w:t>85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7D3DAD" w:rsidRDefault="006D1C9B" w:rsidP="0088694C">
            <w:pPr>
              <w:pStyle w:val="a3"/>
              <w:spacing w:after="150" w:afterAutospacing="0"/>
              <w:jc w:val="center"/>
              <w:rPr>
                <w:rFonts w:ascii="Arial" w:hAnsi="Arial" w:cs="Arial"/>
                <w:color w:val="1A1A1A"/>
                <w:sz w:val="21"/>
                <w:szCs w:val="21"/>
              </w:rPr>
            </w:pPr>
            <w:hyperlink r:id="rId9" w:history="1">
              <w:r w:rsidR="0088694C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распоряжение от 24</w:t>
              </w:r>
              <w:r w:rsidR="007D3DAD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.12.202</w:t>
              </w:r>
              <w:r w:rsidR="0088694C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5</w:t>
              </w:r>
              <w:r w:rsidR="007D3DAD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 xml:space="preserve"> № 3</w:t>
              </w:r>
              <w:r w:rsidR="0088694C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31</w:t>
              </w:r>
              <w:r w:rsidR="007D3DAD">
                <w:rPr>
                  <w:rStyle w:val="a5"/>
                  <w:rFonts w:ascii="Arial" w:hAnsi="Arial" w:cs="Arial"/>
                  <w:color w:val="01508C"/>
                  <w:sz w:val="21"/>
                  <w:szCs w:val="21"/>
                </w:rPr>
                <w:t>-р</w:t>
              </w:r>
            </w:hyperlink>
          </w:p>
        </w:tc>
      </w:tr>
    </w:tbl>
    <w:p w:rsidR="00D22DE3" w:rsidRPr="00D22DE3" w:rsidRDefault="00D22DE3" w:rsidP="00B9797C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94C51" w:rsidRPr="00DE720E" w:rsidRDefault="00694C51" w:rsidP="00DE720E">
      <w:p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694C51" w:rsidRPr="00DE720E" w:rsidSect="00AA1C3B">
      <w:pgSz w:w="11906" w:h="16838"/>
      <w:pgMar w:top="18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ProSemi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82007"/>
    <w:multiLevelType w:val="multilevel"/>
    <w:tmpl w:val="B686D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5FC9"/>
    <w:rsid w:val="000010EA"/>
    <w:rsid w:val="00005B05"/>
    <w:rsid w:val="000223B6"/>
    <w:rsid w:val="00025E1D"/>
    <w:rsid w:val="000323E2"/>
    <w:rsid w:val="000479CA"/>
    <w:rsid w:val="00070CC0"/>
    <w:rsid w:val="00077483"/>
    <w:rsid w:val="000B7A5B"/>
    <w:rsid w:val="000C31B4"/>
    <w:rsid w:val="000D1486"/>
    <w:rsid w:val="000E30D0"/>
    <w:rsid w:val="001022A9"/>
    <w:rsid w:val="001130BC"/>
    <w:rsid w:val="00146214"/>
    <w:rsid w:val="00147357"/>
    <w:rsid w:val="001C14E9"/>
    <w:rsid w:val="001F019F"/>
    <w:rsid w:val="00226A6E"/>
    <w:rsid w:val="0023633F"/>
    <w:rsid w:val="00267C40"/>
    <w:rsid w:val="002B2314"/>
    <w:rsid w:val="002B6DE4"/>
    <w:rsid w:val="002D5257"/>
    <w:rsid w:val="0030122E"/>
    <w:rsid w:val="00310D0D"/>
    <w:rsid w:val="00327506"/>
    <w:rsid w:val="00340667"/>
    <w:rsid w:val="003710E6"/>
    <w:rsid w:val="0038745B"/>
    <w:rsid w:val="003A3664"/>
    <w:rsid w:val="003D6B89"/>
    <w:rsid w:val="0040336D"/>
    <w:rsid w:val="004140C8"/>
    <w:rsid w:val="004475BC"/>
    <w:rsid w:val="00482F14"/>
    <w:rsid w:val="0049397D"/>
    <w:rsid w:val="00493C82"/>
    <w:rsid w:val="004C5F2E"/>
    <w:rsid w:val="004D091F"/>
    <w:rsid w:val="004E44BE"/>
    <w:rsid w:val="0050048A"/>
    <w:rsid w:val="00501BC7"/>
    <w:rsid w:val="00520C1B"/>
    <w:rsid w:val="005300A3"/>
    <w:rsid w:val="00571A67"/>
    <w:rsid w:val="00585FC9"/>
    <w:rsid w:val="005C0A9D"/>
    <w:rsid w:val="00610426"/>
    <w:rsid w:val="0061257D"/>
    <w:rsid w:val="006137A7"/>
    <w:rsid w:val="006237D1"/>
    <w:rsid w:val="006411BE"/>
    <w:rsid w:val="00691BFF"/>
    <w:rsid w:val="00692785"/>
    <w:rsid w:val="00694C51"/>
    <w:rsid w:val="006D1C9B"/>
    <w:rsid w:val="00707D0B"/>
    <w:rsid w:val="007163F0"/>
    <w:rsid w:val="00735BE4"/>
    <w:rsid w:val="007425BC"/>
    <w:rsid w:val="00746039"/>
    <w:rsid w:val="00752A39"/>
    <w:rsid w:val="007567F0"/>
    <w:rsid w:val="007629F6"/>
    <w:rsid w:val="00775F39"/>
    <w:rsid w:val="007B1E3C"/>
    <w:rsid w:val="007D07B8"/>
    <w:rsid w:val="007D3DAD"/>
    <w:rsid w:val="007F2EE6"/>
    <w:rsid w:val="008351CF"/>
    <w:rsid w:val="0084530B"/>
    <w:rsid w:val="00846CD4"/>
    <w:rsid w:val="00847CFE"/>
    <w:rsid w:val="00866994"/>
    <w:rsid w:val="00874540"/>
    <w:rsid w:val="0087713D"/>
    <w:rsid w:val="008804D5"/>
    <w:rsid w:val="0088694C"/>
    <w:rsid w:val="008A27B7"/>
    <w:rsid w:val="008D6E86"/>
    <w:rsid w:val="008E61B7"/>
    <w:rsid w:val="00907ED5"/>
    <w:rsid w:val="00921970"/>
    <w:rsid w:val="00921AE8"/>
    <w:rsid w:val="00931507"/>
    <w:rsid w:val="00936E38"/>
    <w:rsid w:val="0096510B"/>
    <w:rsid w:val="00991B6E"/>
    <w:rsid w:val="009A594E"/>
    <w:rsid w:val="009B68BD"/>
    <w:rsid w:val="009C4FB9"/>
    <w:rsid w:val="009D4F40"/>
    <w:rsid w:val="009E1605"/>
    <w:rsid w:val="00A639E3"/>
    <w:rsid w:val="00A75585"/>
    <w:rsid w:val="00A90550"/>
    <w:rsid w:val="00AA1C3B"/>
    <w:rsid w:val="00AB41D2"/>
    <w:rsid w:val="00AB4A0C"/>
    <w:rsid w:val="00AC383A"/>
    <w:rsid w:val="00AD44D9"/>
    <w:rsid w:val="00AE049B"/>
    <w:rsid w:val="00AE05B0"/>
    <w:rsid w:val="00AE146A"/>
    <w:rsid w:val="00B331EF"/>
    <w:rsid w:val="00B33A7C"/>
    <w:rsid w:val="00B43221"/>
    <w:rsid w:val="00B75062"/>
    <w:rsid w:val="00B9797C"/>
    <w:rsid w:val="00BA7D14"/>
    <w:rsid w:val="00BC5601"/>
    <w:rsid w:val="00BD5816"/>
    <w:rsid w:val="00C00448"/>
    <w:rsid w:val="00C22EC8"/>
    <w:rsid w:val="00C242C4"/>
    <w:rsid w:val="00C51504"/>
    <w:rsid w:val="00C615A9"/>
    <w:rsid w:val="00C81F1A"/>
    <w:rsid w:val="00CB0AC9"/>
    <w:rsid w:val="00CD1F58"/>
    <w:rsid w:val="00CE026D"/>
    <w:rsid w:val="00CE6375"/>
    <w:rsid w:val="00D0225A"/>
    <w:rsid w:val="00D178EB"/>
    <w:rsid w:val="00D22DE3"/>
    <w:rsid w:val="00D41CA8"/>
    <w:rsid w:val="00D47EBB"/>
    <w:rsid w:val="00D94B83"/>
    <w:rsid w:val="00DE5E99"/>
    <w:rsid w:val="00DE720E"/>
    <w:rsid w:val="00E12989"/>
    <w:rsid w:val="00E31CBE"/>
    <w:rsid w:val="00E50848"/>
    <w:rsid w:val="00E736EF"/>
    <w:rsid w:val="00EE689A"/>
    <w:rsid w:val="00EE7CD0"/>
    <w:rsid w:val="00F95CC9"/>
    <w:rsid w:val="00F97D64"/>
    <w:rsid w:val="00FA0496"/>
    <w:rsid w:val="00FD4617"/>
    <w:rsid w:val="00FE63A2"/>
    <w:rsid w:val="00FF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B51CF"/>
  <w15:docId w15:val="{C2975AF6-CE10-4FC7-ADB7-F64588B8C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5F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585FC9"/>
    <w:rPr>
      <w:b/>
      <w:bCs/>
    </w:rPr>
  </w:style>
  <w:style w:type="character" w:styleId="a5">
    <w:name w:val="Hyperlink"/>
    <w:uiPriority w:val="99"/>
    <w:semiHidden/>
    <w:unhideWhenUsed/>
    <w:rsid w:val="00585FC9"/>
    <w:rPr>
      <w:color w:val="0000FF"/>
      <w:u w:val="single"/>
    </w:rPr>
  </w:style>
  <w:style w:type="paragraph" w:customStyle="1" w:styleId="consplustitle">
    <w:name w:val="consplustitle"/>
    <w:basedOn w:val="a"/>
    <w:rsid w:val="00585F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Emphasis"/>
    <w:uiPriority w:val="20"/>
    <w:qFormat/>
    <w:rsid w:val="00585FC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585FC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585FC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33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14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1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arifspb.ru/media/kt/documents/document/file/%D0%BE%D1%82_14.04.2021__30-%D1%80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arifspb.ru/documents/acts/311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arifspb.ru/media/kt/documents/document/file/%D0%BE%D1%82_15.12.2021__207-%D1%80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tarifspb.ru/media/kt/documents/document/file/%D0%BE%D1%82_27.12.2021__231-%D1%80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arifspb.ru/media/kt/documents/document/file/%D0%BE%D1%82_30.06.2021__33-%D1%80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договор__________ ТСЖ/ЖСК_______________________________________</vt:lpstr>
    </vt:vector>
  </TitlesOfParts>
  <Company>SPecialiST RePack</Company>
  <LinksUpToDate>false</LinksUpToDate>
  <CharactersWithSpaces>4045</CharactersWithSpaces>
  <SharedDoc>false</SharedDoc>
  <HLinks>
    <vt:vector size="54" baseType="variant">
      <vt:variant>
        <vt:i4>1835115</vt:i4>
      </vt:variant>
      <vt:variant>
        <vt:i4>24</vt:i4>
      </vt:variant>
      <vt:variant>
        <vt:i4>0</vt:i4>
      </vt:variant>
      <vt:variant>
        <vt:i4>5</vt:i4>
      </vt:variant>
      <vt:variant>
        <vt:lpwstr>http://tarifspb.ru/media/kt/documents/document/file/%D0%BE%D1%82_30.06.2021__33-%D1%80.pdf</vt:lpwstr>
      </vt:variant>
      <vt:variant>
        <vt:lpwstr/>
      </vt:variant>
      <vt:variant>
        <vt:i4>1835116</vt:i4>
      </vt:variant>
      <vt:variant>
        <vt:i4>21</vt:i4>
      </vt:variant>
      <vt:variant>
        <vt:i4>0</vt:i4>
      </vt:variant>
      <vt:variant>
        <vt:i4>5</vt:i4>
      </vt:variant>
      <vt:variant>
        <vt:lpwstr>http://tarifspb.ru/media/kt/documents/document/file/%D0%BE%D1%82_14.04.2021__30-%D1%80.pdf</vt:lpwstr>
      </vt:variant>
      <vt:variant>
        <vt:lpwstr/>
      </vt:variant>
      <vt:variant>
        <vt:i4>2424955</vt:i4>
      </vt:variant>
      <vt:variant>
        <vt:i4>18</vt:i4>
      </vt:variant>
      <vt:variant>
        <vt:i4>0</vt:i4>
      </vt:variant>
      <vt:variant>
        <vt:i4>5</vt:i4>
      </vt:variant>
      <vt:variant>
        <vt:lpwstr>http://tarifspb.ru/documents/acts/3119/</vt:lpwstr>
      </vt:variant>
      <vt:variant>
        <vt:lpwstr/>
      </vt:variant>
      <vt:variant>
        <vt:i4>38</vt:i4>
      </vt:variant>
      <vt:variant>
        <vt:i4>15</vt:i4>
      </vt:variant>
      <vt:variant>
        <vt:i4>0</vt:i4>
      </vt:variant>
      <vt:variant>
        <vt:i4>5</vt:i4>
      </vt:variant>
      <vt:variant>
        <vt:lpwstr>http://tarifspb.ru/media/kt/documents/document/file/%D0%BE%D1%82_15.12.2021__207-%D1%80.pdf</vt:lpwstr>
      </vt:variant>
      <vt:variant>
        <vt:lpwstr/>
      </vt:variant>
      <vt:variant>
        <vt:i4>327719</vt:i4>
      </vt:variant>
      <vt:variant>
        <vt:i4>12</vt:i4>
      </vt:variant>
      <vt:variant>
        <vt:i4>0</vt:i4>
      </vt:variant>
      <vt:variant>
        <vt:i4>5</vt:i4>
      </vt:variant>
      <vt:variant>
        <vt:lpwstr>http://tarifspb.ru/media/kt/documents/document/file/%D0%BE%D1%82_27.12.2021__231-%D1%80.pdf</vt:lpwstr>
      </vt:variant>
      <vt:variant>
        <vt:lpwstr/>
      </vt:variant>
      <vt:variant>
        <vt:i4>393254</vt:i4>
      </vt:variant>
      <vt:variant>
        <vt:i4>9</vt:i4>
      </vt:variant>
      <vt:variant>
        <vt:i4>0</vt:i4>
      </vt:variant>
      <vt:variant>
        <vt:i4>5</vt:i4>
      </vt:variant>
      <vt:variant>
        <vt:lpwstr>http://tarifspb.ru/media/kt/documents/document/file/%D0%BE%D1%82_15.12.2021__201-%D1%80.pdf</vt:lpwstr>
      </vt:variant>
      <vt:variant>
        <vt:lpwstr/>
      </vt:variant>
      <vt:variant>
        <vt:i4>7405613</vt:i4>
      </vt:variant>
      <vt:variant>
        <vt:i4>6</vt:i4>
      </vt:variant>
      <vt:variant>
        <vt:i4>0</vt:i4>
      </vt:variant>
      <vt:variant>
        <vt:i4>5</vt:i4>
      </vt:variant>
      <vt:variant>
        <vt:lpwstr>http://tarifspb.ru/tariffs/category/3/</vt:lpwstr>
      </vt:variant>
      <vt:variant>
        <vt:lpwstr/>
      </vt:variant>
      <vt:variant>
        <vt:i4>3473431</vt:i4>
      </vt:variant>
      <vt:variant>
        <vt:i4>3</vt:i4>
      </vt:variant>
      <vt:variant>
        <vt:i4>0</vt:i4>
      </vt:variant>
      <vt:variant>
        <vt:i4>5</vt:i4>
      </vt:variant>
      <vt:variant>
        <vt:lpwstr>http://tarifspb.ru/media/filebrowser/%D0%B8%D0%BF_%D0%BF%D0%BE_%D0%B3%D0%B2%D1%81_2022.pdf</vt:lpwstr>
      </vt:variant>
      <vt:variant>
        <vt:lpwstr/>
      </vt:variant>
      <vt:variant>
        <vt:i4>7405613</vt:i4>
      </vt:variant>
      <vt:variant>
        <vt:i4>0</vt:i4>
      </vt:variant>
      <vt:variant>
        <vt:i4>0</vt:i4>
      </vt:variant>
      <vt:variant>
        <vt:i4>5</vt:i4>
      </vt:variant>
      <vt:variant>
        <vt:lpwstr>http://tarifspb.ru/tariffs/category/3/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договор__________ ТСЖ/ЖСК_______________________________________</dc:title>
  <dc:creator>Julia_Lih</dc:creator>
  <cp:lastModifiedBy>БМП13</cp:lastModifiedBy>
  <cp:revision>17</cp:revision>
  <cp:lastPrinted>2026-09-22T10:01:00Z</cp:lastPrinted>
  <dcterms:created xsi:type="dcterms:W3CDTF">2025-12-30T09:17:00Z</dcterms:created>
  <dcterms:modified xsi:type="dcterms:W3CDTF">2026-09-22T10:01:00Z</dcterms:modified>
</cp:coreProperties>
</file>